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E08F4B" w14:textId="77777777" w:rsidR="006C4618" w:rsidRDefault="006C4618" w:rsidP="006C4618">
      <w:pPr>
        <w:jc w:val="center"/>
        <w:rPr>
          <w:rFonts w:ascii="Arial Rounded MT Bold" w:hAnsi="Arial Rounded MT Bold"/>
          <w:sz w:val="56"/>
          <w:szCs w:val="56"/>
        </w:rPr>
      </w:pPr>
    </w:p>
    <w:p w14:paraId="51862497" w14:textId="13F75766" w:rsidR="002336B5" w:rsidRPr="008E1A6F" w:rsidRDefault="007032B2" w:rsidP="006C4618">
      <w:pPr>
        <w:jc w:val="center"/>
        <w:rPr>
          <w:rFonts w:ascii="Arial Rounded MT Bold" w:hAnsi="Arial Rounded MT Bold"/>
          <w:sz w:val="56"/>
          <w:szCs w:val="56"/>
        </w:rPr>
      </w:pPr>
      <w:r w:rsidRPr="008E1A6F">
        <w:rPr>
          <w:rFonts w:ascii="Arial Rounded MT Bold" w:hAnsi="Arial Rounded MT Bold"/>
          <w:sz w:val="56"/>
          <w:szCs w:val="56"/>
        </w:rPr>
        <w:t>Port Erroll School</w:t>
      </w:r>
    </w:p>
    <w:p w14:paraId="53315002" w14:textId="7A9B493A" w:rsidR="007032B2" w:rsidRDefault="007032B2" w:rsidP="03DB2770">
      <w:pPr>
        <w:jc w:val="center"/>
        <w:rPr>
          <w:rFonts w:ascii="Arial Rounded MT Bold" w:hAnsi="Arial Rounded MT Bold"/>
          <w:sz w:val="56"/>
          <w:szCs w:val="56"/>
        </w:rPr>
      </w:pPr>
    </w:p>
    <w:p w14:paraId="0226C27D" w14:textId="5A24BB16" w:rsidR="006A7E32" w:rsidRDefault="006A7E32">
      <w:pPr>
        <w:rPr>
          <w:rFonts w:ascii="Comic Sans MS" w:hAnsi="Comic Sans MS"/>
          <w:sz w:val="4"/>
          <w:szCs w:val="4"/>
        </w:rPr>
      </w:pPr>
    </w:p>
    <w:p w14:paraId="4E2A3427" w14:textId="77777777" w:rsidR="00CE4803" w:rsidRPr="00CE4803" w:rsidRDefault="00CE4803">
      <w:pPr>
        <w:rPr>
          <w:rFonts w:ascii="Comic Sans MS" w:hAnsi="Comic Sans MS"/>
          <w:sz w:val="4"/>
          <w:szCs w:val="4"/>
        </w:rPr>
      </w:pPr>
    </w:p>
    <w:p w14:paraId="1C8C88FD" w14:textId="77777777" w:rsidR="007F097D" w:rsidRDefault="007F097D">
      <w:pPr>
        <w:rPr>
          <w:rFonts w:ascii="Comic Sans MS" w:hAnsi="Comic Sans MS"/>
          <w:sz w:val="24"/>
          <w:szCs w:val="24"/>
        </w:rPr>
      </w:pPr>
    </w:p>
    <w:p w14:paraId="2B4E4160" w14:textId="77777777" w:rsidR="006A7E32" w:rsidRDefault="006A7E32">
      <w:pPr>
        <w:rPr>
          <w:rFonts w:ascii="Comic Sans MS" w:hAnsi="Comic Sans MS"/>
          <w:sz w:val="24"/>
          <w:szCs w:val="24"/>
        </w:rPr>
      </w:pPr>
    </w:p>
    <w:p w14:paraId="20C56315" w14:textId="187A8901" w:rsidR="00DB6EAD" w:rsidRDefault="006A19AA" w:rsidP="008E1A6F">
      <w:pPr>
        <w:jc w:val="center"/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inline distT="0" distB="0" distL="0" distR="0" wp14:anchorId="549CFE1F" wp14:editId="7EE6C91C">
            <wp:extent cx="3076575" cy="3045809"/>
            <wp:effectExtent l="0" t="0" r="0" b="254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981" cy="307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DA2D4" w14:textId="46FE888B" w:rsidR="00EC7976" w:rsidRDefault="00EC7976">
      <w:pPr>
        <w:rPr>
          <w:rFonts w:ascii="Comic Sans MS" w:hAnsi="Comic Sans MS"/>
          <w:sz w:val="24"/>
          <w:szCs w:val="24"/>
        </w:rPr>
      </w:pPr>
    </w:p>
    <w:p w14:paraId="2DC915F6" w14:textId="77777777" w:rsidR="00EC7976" w:rsidRDefault="00EC7976">
      <w:pPr>
        <w:rPr>
          <w:rFonts w:ascii="Comic Sans MS" w:hAnsi="Comic Sans MS"/>
          <w:sz w:val="24"/>
          <w:szCs w:val="24"/>
        </w:rPr>
      </w:pPr>
    </w:p>
    <w:p w14:paraId="5ACF49C8" w14:textId="676EAC3A" w:rsidR="03DB2770" w:rsidRDefault="03DB2770" w:rsidP="03DB2770">
      <w:pPr>
        <w:jc w:val="center"/>
      </w:pPr>
      <w:r w:rsidRPr="03DB2770">
        <w:rPr>
          <w:rFonts w:ascii="Arial Rounded MT Bold" w:hAnsi="Arial Rounded MT Bold"/>
          <w:sz w:val="56"/>
          <w:szCs w:val="56"/>
        </w:rPr>
        <w:t>Curriculum Rationale</w:t>
      </w:r>
    </w:p>
    <w:p w14:paraId="3F9BDCE6" w14:textId="095837C4" w:rsidR="00DE4C9D" w:rsidRPr="00DE4C9D" w:rsidRDefault="00DE4C9D" w:rsidP="000B7B5C">
      <w:pPr>
        <w:jc w:val="center"/>
        <w:rPr>
          <w:rFonts w:ascii="Arial Rounded MT Bold" w:hAnsi="Arial Rounded MT Bold"/>
          <w:sz w:val="56"/>
          <w:szCs w:val="56"/>
        </w:rPr>
      </w:pPr>
      <w:r w:rsidRPr="00DE4C9D">
        <w:rPr>
          <w:rFonts w:ascii="Arial Rounded MT Bold" w:hAnsi="Arial Rounded MT Bold"/>
          <w:sz w:val="56"/>
          <w:szCs w:val="56"/>
        </w:rPr>
        <w:t>20</w:t>
      </w:r>
      <w:r w:rsidR="00ED79B3">
        <w:rPr>
          <w:rFonts w:ascii="Arial Rounded MT Bold" w:hAnsi="Arial Rounded MT Bold"/>
          <w:sz w:val="56"/>
          <w:szCs w:val="56"/>
        </w:rPr>
        <w:t>20</w:t>
      </w:r>
      <w:r w:rsidRPr="00DE4C9D">
        <w:rPr>
          <w:rFonts w:ascii="Arial Rounded MT Bold" w:hAnsi="Arial Rounded MT Bold"/>
          <w:sz w:val="56"/>
          <w:szCs w:val="56"/>
        </w:rPr>
        <w:t>/202</w:t>
      </w:r>
      <w:r w:rsidR="00ED79B3">
        <w:rPr>
          <w:rFonts w:ascii="Arial Rounded MT Bold" w:hAnsi="Arial Rounded MT Bold"/>
          <w:sz w:val="56"/>
          <w:szCs w:val="56"/>
        </w:rPr>
        <w:t>1</w:t>
      </w:r>
    </w:p>
    <w:p w14:paraId="17FF4EB6" w14:textId="77777777" w:rsidR="006A7E32" w:rsidRPr="000B7B5C" w:rsidRDefault="006A7E32">
      <w:pPr>
        <w:rPr>
          <w:rFonts w:ascii="Comic Sans MS" w:hAnsi="Comic Sans MS"/>
          <w:sz w:val="56"/>
          <w:szCs w:val="56"/>
        </w:rPr>
      </w:pPr>
    </w:p>
    <w:p w14:paraId="4F76D918" w14:textId="4B15BA7F" w:rsidR="008E1A6F" w:rsidRPr="00D47A2E" w:rsidRDefault="008E1A6F">
      <w:pPr>
        <w:rPr>
          <w:rFonts w:ascii="Arial Rounded MT Bold" w:hAnsi="Arial Rounded MT Bold"/>
          <w:i/>
          <w:iCs/>
          <w:sz w:val="32"/>
          <w:szCs w:val="32"/>
        </w:rPr>
      </w:pPr>
      <w:r w:rsidRPr="000B7B5C">
        <w:rPr>
          <w:rFonts w:ascii="Comic Sans MS" w:hAnsi="Comic Sans MS"/>
          <w:sz w:val="56"/>
          <w:szCs w:val="56"/>
        </w:rPr>
        <w:br w:type="page"/>
      </w:r>
      <w:r w:rsidR="00C934AC" w:rsidRPr="00D47A2E">
        <w:rPr>
          <w:rFonts w:ascii="Arial Rounded MT Bold" w:hAnsi="Arial Rounded MT Bold"/>
          <w:i/>
          <w:iCs/>
          <w:sz w:val="32"/>
          <w:szCs w:val="32"/>
        </w:rPr>
        <w:lastRenderedPageBreak/>
        <w:t>What do we want for our children at Port Erroll Primary School?</w:t>
      </w:r>
    </w:p>
    <w:p w14:paraId="3F42F34E" w14:textId="55E62302" w:rsidR="00C934AC" w:rsidRPr="001B09A7" w:rsidRDefault="00B00463">
      <w:pPr>
        <w:rPr>
          <w:rFonts w:ascii="Arial Rounded MT Bold" w:hAnsi="Arial Rounded MT Bold"/>
          <w:b/>
          <w:bCs/>
          <w:sz w:val="32"/>
          <w:szCs w:val="32"/>
        </w:rPr>
      </w:pPr>
      <w:r w:rsidRPr="001B09A7">
        <w:rPr>
          <w:rFonts w:ascii="Arial Rounded MT Bold" w:hAnsi="Arial Rounded MT Bold"/>
          <w:b/>
          <w:bCs/>
          <w:sz w:val="32"/>
          <w:szCs w:val="32"/>
        </w:rPr>
        <w:t>Our Vision</w:t>
      </w:r>
    </w:p>
    <w:p w14:paraId="533F6AD8" w14:textId="782AE0FB" w:rsidR="00DB6EAD" w:rsidRDefault="002D17A6">
      <w:pPr>
        <w:rPr>
          <w:rFonts w:ascii="Comic Sans MS" w:hAnsi="Comic Sans MS"/>
          <w:sz w:val="24"/>
          <w:szCs w:val="24"/>
        </w:rPr>
      </w:pPr>
      <w:r>
        <w:rPr>
          <w:rFonts w:ascii="Arial Rounded MT Bold" w:eastAsiaTheme="minorEastAsia" w:hAnsi="Arial Rounded MT Bold"/>
          <w:b/>
          <w:bCs/>
          <w:noProof/>
          <w:color w:val="000000" w:themeColor="text1"/>
          <w:kern w:val="2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5C56853" wp14:editId="2005EF9B">
                <wp:simplePos x="0" y="0"/>
                <wp:positionH relativeFrom="margin">
                  <wp:align>left</wp:align>
                </wp:positionH>
                <wp:positionV relativeFrom="paragraph">
                  <wp:posOffset>172085</wp:posOffset>
                </wp:positionV>
                <wp:extent cx="5705263" cy="3762728"/>
                <wp:effectExtent l="19050" t="19050" r="29210" b="476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5263" cy="37627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0800">
                          <a:solidFill>
                            <a:srgbClr val="0033CC"/>
                          </a:solidFill>
                        </a:ln>
                      </wps:spPr>
                      <wps:txbx>
                        <w:txbxContent>
                          <w:p w14:paraId="070D8C20" w14:textId="59C3A80C" w:rsidR="002F44FA" w:rsidRDefault="00BC60EF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                                             </w:t>
                            </w:r>
                            <w:r w:rsidRPr="00BC60EF">
                              <w:rPr>
                                <w:noProof/>
                              </w:rPr>
                              <w:drawing>
                                <wp:inline distT="0" distB="0" distL="0" distR="0" wp14:anchorId="20A5A746" wp14:editId="3ABE845B">
                                  <wp:extent cx="1941830" cy="1230630"/>
                                  <wp:effectExtent l="0" t="0" r="1270" b="762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1830" cy="12306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212BA69" w14:textId="0422130A" w:rsidR="00321D1B" w:rsidRPr="008C295D" w:rsidRDefault="00321D1B" w:rsidP="00BD182D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8C295D">
                              <w:rPr>
                                <w:rFonts w:ascii="Comic Sans MS" w:hAnsi="Comic Sans MS"/>
                                <w:noProof/>
                                <w:color w:val="0070C0"/>
                                <w:sz w:val="32"/>
                                <w:szCs w:val="32"/>
                              </w:rPr>
                              <w:t xml:space="preserve">Port Erroll School is part of a </w:t>
                            </w:r>
                            <w:r w:rsidRPr="008C295D">
                              <w:rPr>
                                <w:rFonts w:ascii="Comic Sans MS" w:hAnsi="Comic Sans MS"/>
                                <w:noProof/>
                                <w:color w:val="FFC000"/>
                                <w:sz w:val="32"/>
                                <w:szCs w:val="32"/>
                              </w:rPr>
                              <w:t>protective</w:t>
                            </w:r>
                            <w:r w:rsidR="00D0172E" w:rsidRPr="008C295D">
                              <w:rPr>
                                <w:rFonts w:ascii="Comic Sans MS" w:hAnsi="Comic Sans MS"/>
                                <w:noProof/>
                                <w:color w:val="0070C0"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="00D0172E" w:rsidRPr="008C295D">
                              <w:rPr>
                                <w:rFonts w:ascii="Comic Sans MS" w:hAnsi="Comic Sans MS"/>
                                <w:noProof/>
                                <w:color w:val="FFC000"/>
                                <w:sz w:val="32"/>
                                <w:szCs w:val="32"/>
                              </w:rPr>
                              <w:t>respec</w:t>
                            </w:r>
                            <w:r w:rsidR="008A73E3">
                              <w:rPr>
                                <w:rFonts w:ascii="Comic Sans MS" w:hAnsi="Comic Sans MS"/>
                                <w:noProof/>
                                <w:color w:val="FFC000"/>
                                <w:sz w:val="32"/>
                                <w:szCs w:val="32"/>
                              </w:rPr>
                              <w:t>t</w:t>
                            </w:r>
                            <w:r w:rsidR="00D0172E" w:rsidRPr="008C295D">
                              <w:rPr>
                                <w:rFonts w:ascii="Comic Sans MS" w:hAnsi="Comic Sans MS"/>
                                <w:noProof/>
                                <w:color w:val="FFC000"/>
                                <w:sz w:val="32"/>
                                <w:szCs w:val="32"/>
                              </w:rPr>
                              <w:t xml:space="preserve">ful </w:t>
                            </w:r>
                            <w:r w:rsidR="00D0172E" w:rsidRPr="008C295D">
                              <w:rPr>
                                <w:rFonts w:ascii="Comic Sans MS" w:hAnsi="Comic Sans MS"/>
                                <w:noProof/>
                                <w:color w:val="0070C0"/>
                                <w:sz w:val="32"/>
                                <w:szCs w:val="32"/>
                              </w:rPr>
                              <w:t>community</w:t>
                            </w:r>
                            <w:r w:rsidR="008C295D" w:rsidRPr="008C295D">
                              <w:rPr>
                                <w:rFonts w:ascii="Comic Sans MS" w:hAnsi="Comic Sans MS"/>
                                <w:noProof/>
                                <w:color w:val="0070C0"/>
                                <w:sz w:val="32"/>
                                <w:szCs w:val="32"/>
                              </w:rPr>
                              <w:t xml:space="preserve"> that </w:t>
                            </w:r>
                            <w:r w:rsidR="00D5603B">
                              <w:rPr>
                                <w:rFonts w:ascii="Comic Sans MS" w:hAnsi="Comic Sans MS"/>
                                <w:noProof/>
                                <w:color w:val="0070C0"/>
                                <w:sz w:val="32"/>
                                <w:szCs w:val="32"/>
                              </w:rPr>
                              <w:t>aspires</w:t>
                            </w:r>
                            <w:r w:rsidR="008C295D" w:rsidRPr="008C295D">
                              <w:rPr>
                                <w:rFonts w:ascii="Comic Sans MS" w:hAnsi="Comic Sans MS"/>
                                <w:noProof/>
                                <w:color w:val="0070C0"/>
                                <w:sz w:val="32"/>
                                <w:szCs w:val="32"/>
                              </w:rPr>
                              <w:t xml:space="preserve"> to</w:t>
                            </w:r>
                            <w:r w:rsidR="00213C09">
                              <w:rPr>
                                <w:rFonts w:ascii="Comic Sans MS" w:hAnsi="Comic Sans MS"/>
                                <w:noProof/>
                                <w:color w:val="0070C0"/>
                                <w:sz w:val="32"/>
                                <w:szCs w:val="32"/>
                              </w:rPr>
                              <w:t xml:space="preserve"> use </w:t>
                            </w:r>
                            <w:r w:rsidR="008C295D" w:rsidRPr="008C295D">
                              <w:rPr>
                                <w:rFonts w:ascii="Comic Sans MS" w:hAnsi="Comic Sans MS"/>
                                <w:noProof/>
                                <w:color w:val="0070C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C295D" w:rsidRPr="008C295D">
                              <w:rPr>
                                <w:rFonts w:ascii="Comic Sans MS" w:hAnsi="Comic Sans MS"/>
                                <w:noProof/>
                                <w:color w:val="FFC000"/>
                                <w:sz w:val="32"/>
                                <w:szCs w:val="32"/>
                              </w:rPr>
                              <w:t>understand</w:t>
                            </w:r>
                            <w:r w:rsidR="00213C09">
                              <w:rPr>
                                <w:rFonts w:ascii="Comic Sans MS" w:hAnsi="Comic Sans MS"/>
                                <w:noProof/>
                                <w:color w:val="FFC000"/>
                                <w:sz w:val="32"/>
                                <w:szCs w:val="32"/>
                              </w:rPr>
                              <w:t>ing</w:t>
                            </w:r>
                            <w:r w:rsidR="008C295D" w:rsidRPr="008C295D">
                              <w:rPr>
                                <w:rFonts w:ascii="Comic Sans MS" w:hAnsi="Comic Sans MS"/>
                                <w:noProof/>
                                <w:color w:val="FFC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F33A4">
                              <w:rPr>
                                <w:rFonts w:ascii="Comic Sans MS" w:hAnsi="Comic Sans MS"/>
                                <w:noProof/>
                                <w:color w:val="0070C0"/>
                                <w:sz w:val="32"/>
                                <w:szCs w:val="32"/>
                              </w:rPr>
                              <w:t>to</w:t>
                            </w:r>
                            <w:r w:rsidR="008C295D" w:rsidRPr="008C295D">
                              <w:rPr>
                                <w:rFonts w:ascii="Comic Sans MS" w:hAnsi="Comic Sans MS"/>
                                <w:noProof/>
                                <w:color w:val="0070C0"/>
                                <w:sz w:val="32"/>
                                <w:szCs w:val="32"/>
                              </w:rPr>
                              <w:t xml:space="preserve"> support one another</w:t>
                            </w:r>
                            <w:r w:rsidR="00663E0B">
                              <w:rPr>
                                <w:rFonts w:ascii="Comic Sans MS" w:hAnsi="Comic Sans MS"/>
                                <w:noProof/>
                                <w:color w:val="0070C0"/>
                                <w:sz w:val="32"/>
                                <w:szCs w:val="32"/>
                              </w:rPr>
                              <w:t xml:space="preserve"> to achieve. We </w:t>
                            </w:r>
                            <w:r w:rsidR="00383E8F">
                              <w:rPr>
                                <w:rFonts w:ascii="Comic Sans MS" w:hAnsi="Comic Sans MS"/>
                                <w:noProof/>
                                <w:color w:val="0070C0"/>
                                <w:sz w:val="32"/>
                                <w:szCs w:val="32"/>
                              </w:rPr>
                              <w:t>st</w:t>
                            </w:r>
                            <w:r w:rsidR="008C69E9">
                              <w:rPr>
                                <w:rFonts w:ascii="Comic Sans MS" w:hAnsi="Comic Sans MS"/>
                                <w:noProof/>
                                <w:color w:val="0070C0"/>
                                <w:sz w:val="32"/>
                                <w:szCs w:val="32"/>
                              </w:rPr>
                              <w:t xml:space="preserve">rive to work as a community </w:t>
                            </w:r>
                            <w:r w:rsidR="00E51C60">
                              <w:rPr>
                                <w:rFonts w:ascii="Comic Sans MS" w:hAnsi="Comic Sans MS"/>
                                <w:noProof/>
                                <w:color w:val="0070C0"/>
                                <w:sz w:val="32"/>
                                <w:szCs w:val="32"/>
                              </w:rPr>
                              <w:t xml:space="preserve">to challenge our learners </w:t>
                            </w:r>
                            <w:r w:rsidR="00116DD0">
                              <w:rPr>
                                <w:rFonts w:ascii="Comic Sans MS" w:hAnsi="Comic Sans MS"/>
                                <w:noProof/>
                                <w:color w:val="0070C0"/>
                                <w:sz w:val="32"/>
                                <w:szCs w:val="32"/>
                              </w:rPr>
                              <w:t xml:space="preserve">to </w:t>
                            </w:r>
                            <w:r w:rsidR="00116DD0" w:rsidRPr="006877E5">
                              <w:rPr>
                                <w:rFonts w:ascii="Comic Sans MS" w:hAnsi="Comic Sans MS"/>
                                <w:noProof/>
                                <w:color w:val="FFC000"/>
                                <w:sz w:val="32"/>
                                <w:szCs w:val="32"/>
                              </w:rPr>
                              <w:t xml:space="preserve">exceed </w:t>
                            </w:r>
                            <w:r w:rsidR="006545A9">
                              <w:rPr>
                                <w:rFonts w:ascii="Comic Sans MS" w:hAnsi="Comic Sans MS"/>
                                <w:noProof/>
                                <w:color w:val="0070C0"/>
                                <w:sz w:val="32"/>
                                <w:szCs w:val="32"/>
                              </w:rPr>
                              <w:t xml:space="preserve">expectations and </w:t>
                            </w:r>
                            <w:r w:rsidR="00AF4360">
                              <w:rPr>
                                <w:rFonts w:ascii="Comic Sans MS" w:hAnsi="Comic Sans MS"/>
                                <w:noProof/>
                                <w:color w:val="0070C0"/>
                                <w:sz w:val="32"/>
                                <w:szCs w:val="32"/>
                              </w:rPr>
                              <w:t>therefore become tr</w:t>
                            </w:r>
                            <w:r w:rsidR="006877E5">
                              <w:rPr>
                                <w:rFonts w:ascii="Comic Sans MS" w:hAnsi="Comic Sans MS"/>
                                <w:noProof/>
                                <w:color w:val="0070C0"/>
                                <w:sz w:val="32"/>
                                <w:szCs w:val="32"/>
                              </w:rPr>
                              <w:t>ul</w:t>
                            </w:r>
                            <w:r w:rsidR="00AF4360">
                              <w:rPr>
                                <w:rFonts w:ascii="Comic Sans MS" w:hAnsi="Comic Sans MS"/>
                                <w:noProof/>
                                <w:color w:val="0070C0"/>
                                <w:sz w:val="32"/>
                                <w:szCs w:val="32"/>
                              </w:rPr>
                              <w:t xml:space="preserve">y </w:t>
                            </w:r>
                            <w:r w:rsidR="00AF4360" w:rsidRPr="006877E5">
                              <w:rPr>
                                <w:rFonts w:ascii="Comic Sans MS" w:hAnsi="Comic Sans MS"/>
                                <w:noProof/>
                                <w:color w:val="FFC000"/>
                                <w:sz w:val="32"/>
                                <w:szCs w:val="32"/>
                              </w:rPr>
                              <w:t>succes</w:t>
                            </w:r>
                            <w:r w:rsidR="006877E5" w:rsidRPr="006877E5">
                              <w:rPr>
                                <w:rFonts w:ascii="Comic Sans MS" w:hAnsi="Comic Sans MS"/>
                                <w:noProof/>
                                <w:color w:val="FFC000"/>
                                <w:sz w:val="32"/>
                                <w:szCs w:val="32"/>
                              </w:rPr>
                              <w:t>s</w:t>
                            </w:r>
                            <w:r w:rsidR="00AF4360" w:rsidRPr="006877E5">
                              <w:rPr>
                                <w:rFonts w:ascii="Comic Sans MS" w:hAnsi="Comic Sans MS"/>
                                <w:noProof/>
                                <w:color w:val="FFC000"/>
                                <w:sz w:val="32"/>
                                <w:szCs w:val="32"/>
                              </w:rPr>
                              <w:t>ful</w:t>
                            </w:r>
                            <w:r w:rsidR="00531E9E">
                              <w:rPr>
                                <w:rFonts w:ascii="Comic Sans MS" w:hAnsi="Comic Sans MS"/>
                                <w:noProof/>
                                <w:color w:val="0070C0"/>
                                <w:sz w:val="32"/>
                                <w:szCs w:val="32"/>
                              </w:rPr>
                              <w:t>, dev</w:t>
                            </w:r>
                            <w:r w:rsidR="000C7468">
                              <w:rPr>
                                <w:rFonts w:ascii="Comic Sans MS" w:hAnsi="Comic Sans MS"/>
                                <w:noProof/>
                                <w:color w:val="0070C0"/>
                                <w:sz w:val="32"/>
                                <w:szCs w:val="32"/>
                              </w:rPr>
                              <w:t xml:space="preserve">eloping life skills </w:t>
                            </w:r>
                            <w:r w:rsidR="00BD182D">
                              <w:rPr>
                                <w:rFonts w:ascii="Comic Sans MS" w:hAnsi="Comic Sans MS"/>
                                <w:noProof/>
                                <w:color w:val="0070C0"/>
                                <w:sz w:val="32"/>
                                <w:szCs w:val="32"/>
                              </w:rPr>
                              <w:t>preparing them for their journey ahead.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C5685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13.55pt;width:449.25pt;height:296.3pt;z-index:2516869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" fillcolor="white [3201]" strokecolor="#03c" strokeweight="4pt">
                <v:textbox>
                  <w:txbxContent>
                    <w:p w14:paraId="070D8C20" w14:textId="59C3A80C" w:rsidR="002F44FA" w:rsidRDefault="00BC60EF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                                                      </w:t>
                      </w:r>
                      <w:r w:rsidRPr="00BC60EF">
                        <w:rPr>
                          <w:noProof/>
                        </w:rPr>
                        <w:drawing>
                          <wp:inline distT="0" distB="0" distL="0" distR="0" wp14:anchorId="20A5A746" wp14:editId="3ABE845B">
                            <wp:extent cx="1941830" cy="1230630"/>
                            <wp:effectExtent l="0" t="0" r="1270" b="762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1830" cy="12306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212BA69" w14:textId="0422130A" w:rsidR="00321D1B" w:rsidRPr="008C295D" w:rsidRDefault="00321D1B" w:rsidP="00BD182D">
                      <w:pPr>
                        <w:jc w:val="center"/>
                        <w:rPr>
                          <w:rFonts w:ascii="Comic Sans MS" w:hAnsi="Comic Sans MS"/>
                          <w:color w:val="0070C0"/>
                          <w:sz w:val="32"/>
                          <w:szCs w:val="32"/>
                        </w:rPr>
                      </w:pPr>
                      <w:r w:rsidRPr="008C295D">
                        <w:rPr>
                          <w:rFonts w:ascii="Comic Sans MS" w:hAnsi="Comic Sans MS"/>
                          <w:noProof/>
                          <w:color w:val="0070C0"/>
                          <w:sz w:val="32"/>
                          <w:szCs w:val="32"/>
                        </w:rPr>
                        <w:t xml:space="preserve">Port Erroll School is part of a </w:t>
                      </w:r>
                      <w:r w:rsidRPr="008C295D">
                        <w:rPr>
                          <w:rFonts w:ascii="Comic Sans MS" w:hAnsi="Comic Sans MS"/>
                          <w:noProof/>
                          <w:color w:val="FFC000"/>
                          <w:sz w:val="32"/>
                          <w:szCs w:val="32"/>
                        </w:rPr>
                        <w:t>protective</w:t>
                      </w:r>
                      <w:r w:rsidR="00D0172E" w:rsidRPr="008C295D">
                        <w:rPr>
                          <w:rFonts w:ascii="Comic Sans MS" w:hAnsi="Comic Sans MS"/>
                          <w:noProof/>
                          <w:color w:val="0070C0"/>
                          <w:sz w:val="32"/>
                          <w:szCs w:val="32"/>
                        </w:rPr>
                        <w:t xml:space="preserve">, </w:t>
                      </w:r>
                      <w:r w:rsidR="00D0172E" w:rsidRPr="008C295D">
                        <w:rPr>
                          <w:rFonts w:ascii="Comic Sans MS" w:hAnsi="Comic Sans MS"/>
                          <w:noProof/>
                          <w:color w:val="FFC000"/>
                          <w:sz w:val="32"/>
                          <w:szCs w:val="32"/>
                        </w:rPr>
                        <w:t>respec</w:t>
                      </w:r>
                      <w:r w:rsidR="008A73E3">
                        <w:rPr>
                          <w:rFonts w:ascii="Comic Sans MS" w:hAnsi="Comic Sans MS"/>
                          <w:noProof/>
                          <w:color w:val="FFC000"/>
                          <w:sz w:val="32"/>
                          <w:szCs w:val="32"/>
                        </w:rPr>
                        <w:t>t</w:t>
                      </w:r>
                      <w:r w:rsidR="00D0172E" w:rsidRPr="008C295D">
                        <w:rPr>
                          <w:rFonts w:ascii="Comic Sans MS" w:hAnsi="Comic Sans MS"/>
                          <w:noProof/>
                          <w:color w:val="FFC000"/>
                          <w:sz w:val="32"/>
                          <w:szCs w:val="32"/>
                        </w:rPr>
                        <w:t xml:space="preserve">ful </w:t>
                      </w:r>
                      <w:r w:rsidR="00D0172E" w:rsidRPr="008C295D">
                        <w:rPr>
                          <w:rFonts w:ascii="Comic Sans MS" w:hAnsi="Comic Sans MS"/>
                          <w:noProof/>
                          <w:color w:val="0070C0"/>
                          <w:sz w:val="32"/>
                          <w:szCs w:val="32"/>
                        </w:rPr>
                        <w:t>community</w:t>
                      </w:r>
                      <w:r w:rsidR="008C295D" w:rsidRPr="008C295D">
                        <w:rPr>
                          <w:rFonts w:ascii="Comic Sans MS" w:hAnsi="Comic Sans MS"/>
                          <w:noProof/>
                          <w:color w:val="0070C0"/>
                          <w:sz w:val="32"/>
                          <w:szCs w:val="32"/>
                        </w:rPr>
                        <w:t xml:space="preserve"> that </w:t>
                      </w:r>
                      <w:r w:rsidR="00D5603B">
                        <w:rPr>
                          <w:rFonts w:ascii="Comic Sans MS" w:hAnsi="Comic Sans MS"/>
                          <w:noProof/>
                          <w:color w:val="0070C0"/>
                          <w:sz w:val="32"/>
                          <w:szCs w:val="32"/>
                        </w:rPr>
                        <w:t>aspires</w:t>
                      </w:r>
                      <w:r w:rsidR="008C295D" w:rsidRPr="008C295D">
                        <w:rPr>
                          <w:rFonts w:ascii="Comic Sans MS" w:hAnsi="Comic Sans MS"/>
                          <w:noProof/>
                          <w:color w:val="0070C0"/>
                          <w:sz w:val="32"/>
                          <w:szCs w:val="32"/>
                        </w:rPr>
                        <w:t xml:space="preserve"> to</w:t>
                      </w:r>
                      <w:r w:rsidR="00213C09">
                        <w:rPr>
                          <w:rFonts w:ascii="Comic Sans MS" w:hAnsi="Comic Sans MS"/>
                          <w:noProof/>
                          <w:color w:val="0070C0"/>
                          <w:sz w:val="32"/>
                          <w:szCs w:val="32"/>
                        </w:rPr>
                        <w:t xml:space="preserve"> use </w:t>
                      </w:r>
                      <w:r w:rsidR="008C295D" w:rsidRPr="008C295D">
                        <w:rPr>
                          <w:rFonts w:ascii="Comic Sans MS" w:hAnsi="Comic Sans MS"/>
                          <w:noProof/>
                          <w:color w:val="0070C0"/>
                          <w:sz w:val="32"/>
                          <w:szCs w:val="32"/>
                        </w:rPr>
                        <w:t xml:space="preserve"> </w:t>
                      </w:r>
                      <w:r w:rsidR="008C295D" w:rsidRPr="008C295D">
                        <w:rPr>
                          <w:rFonts w:ascii="Comic Sans MS" w:hAnsi="Comic Sans MS"/>
                          <w:noProof/>
                          <w:color w:val="FFC000"/>
                          <w:sz w:val="32"/>
                          <w:szCs w:val="32"/>
                        </w:rPr>
                        <w:t>understand</w:t>
                      </w:r>
                      <w:r w:rsidR="00213C09">
                        <w:rPr>
                          <w:rFonts w:ascii="Comic Sans MS" w:hAnsi="Comic Sans MS"/>
                          <w:noProof/>
                          <w:color w:val="FFC000"/>
                          <w:sz w:val="32"/>
                          <w:szCs w:val="32"/>
                        </w:rPr>
                        <w:t>ing</w:t>
                      </w:r>
                      <w:r w:rsidR="008C295D" w:rsidRPr="008C295D">
                        <w:rPr>
                          <w:rFonts w:ascii="Comic Sans MS" w:hAnsi="Comic Sans MS"/>
                          <w:noProof/>
                          <w:color w:val="FFC000"/>
                          <w:sz w:val="32"/>
                          <w:szCs w:val="32"/>
                        </w:rPr>
                        <w:t xml:space="preserve"> </w:t>
                      </w:r>
                      <w:r w:rsidR="004F33A4">
                        <w:rPr>
                          <w:rFonts w:ascii="Comic Sans MS" w:hAnsi="Comic Sans MS"/>
                          <w:noProof/>
                          <w:color w:val="0070C0"/>
                          <w:sz w:val="32"/>
                          <w:szCs w:val="32"/>
                        </w:rPr>
                        <w:t>to</w:t>
                      </w:r>
                      <w:r w:rsidR="008C295D" w:rsidRPr="008C295D">
                        <w:rPr>
                          <w:rFonts w:ascii="Comic Sans MS" w:hAnsi="Comic Sans MS"/>
                          <w:noProof/>
                          <w:color w:val="0070C0"/>
                          <w:sz w:val="32"/>
                          <w:szCs w:val="32"/>
                        </w:rPr>
                        <w:t xml:space="preserve"> support one another</w:t>
                      </w:r>
                      <w:r w:rsidR="00663E0B">
                        <w:rPr>
                          <w:rFonts w:ascii="Comic Sans MS" w:hAnsi="Comic Sans MS"/>
                          <w:noProof/>
                          <w:color w:val="0070C0"/>
                          <w:sz w:val="32"/>
                          <w:szCs w:val="32"/>
                        </w:rPr>
                        <w:t xml:space="preserve"> to achieve. We </w:t>
                      </w:r>
                      <w:r w:rsidR="00383E8F">
                        <w:rPr>
                          <w:rFonts w:ascii="Comic Sans MS" w:hAnsi="Comic Sans MS"/>
                          <w:noProof/>
                          <w:color w:val="0070C0"/>
                          <w:sz w:val="32"/>
                          <w:szCs w:val="32"/>
                        </w:rPr>
                        <w:t>st</w:t>
                      </w:r>
                      <w:r w:rsidR="008C69E9">
                        <w:rPr>
                          <w:rFonts w:ascii="Comic Sans MS" w:hAnsi="Comic Sans MS"/>
                          <w:noProof/>
                          <w:color w:val="0070C0"/>
                          <w:sz w:val="32"/>
                          <w:szCs w:val="32"/>
                        </w:rPr>
                        <w:t xml:space="preserve">rive to work as a community </w:t>
                      </w:r>
                      <w:r w:rsidR="00E51C60">
                        <w:rPr>
                          <w:rFonts w:ascii="Comic Sans MS" w:hAnsi="Comic Sans MS"/>
                          <w:noProof/>
                          <w:color w:val="0070C0"/>
                          <w:sz w:val="32"/>
                          <w:szCs w:val="32"/>
                        </w:rPr>
                        <w:t xml:space="preserve">to challenge our learners </w:t>
                      </w:r>
                      <w:r w:rsidR="00116DD0">
                        <w:rPr>
                          <w:rFonts w:ascii="Comic Sans MS" w:hAnsi="Comic Sans MS"/>
                          <w:noProof/>
                          <w:color w:val="0070C0"/>
                          <w:sz w:val="32"/>
                          <w:szCs w:val="32"/>
                        </w:rPr>
                        <w:t xml:space="preserve">to </w:t>
                      </w:r>
                      <w:r w:rsidR="00116DD0" w:rsidRPr="006877E5">
                        <w:rPr>
                          <w:rFonts w:ascii="Comic Sans MS" w:hAnsi="Comic Sans MS"/>
                          <w:noProof/>
                          <w:color w:val="FFC000"/>
                          <w:sz w:val="32"/>
                          <w:szCs w:val="32"/>
                        </w:rPr>
                        <w:t xml:space="preserve">exceed </w:t>
                      </w:r>
                      <w:r w:rsidR="006545A9">
                        <w:rPr>
                          <w:rFonts w:ascii="Comic Sans MS" w:hAnsi="Comic Sans MS"/>
                          <w:noProof/>
                          <w:color w:val="0070C0"/>
                          <w:sz w:val="32"/>
                          <w:szCs w:val="32"/>
                        </w:rPr>
                        <w:t xml:space="preserve">expectations and </w:t>
                      </w:r>
                      <w:r w:rsidR="00AF4360">
                        <w:rPr>
                          <w:rFonts w:ascii="Comic Sans MS" w:hAnsi="Comic Sans MS"/>
                          <w:noProof/>
                          <w:color w:val="0070C0"/>
                          <w:sz w:val="32"/>
                          <w:szCs w:val="32"/>
                        </w:rPr>
                        <w:t>therefore become tr</w:t>
                      </w:r>
                      <w:r w:rsidR="006877E5">
                        <w:rPr>
                          <w:rFonts w:ascii="Comic Sans MS" w:hAnsi="Comic Sans MS"/>
                          <w:noProof/>
                          <w:color w:val="0070C0"/>
                          <w:sz w:val="32"/>
                          <w:szCs w:val="32"/>
                        </w:rPr>
                        <w:t>ul</w:t>
                      </w:r>
                      <w:r w:rsidR="00AF4360">
                        <w:rPr>
                          <w:rFonts w:ascii="Comic Sans MS" w:hAnsi="Comic Sans MS"/>
                          <w:noProof/>
                          <w:color w:val="0070C0"/>
                          <w:sz w:val="32"/>
                          <w:szCs w:val="32"/>
                        </w:rPr>
                        <w:t xml:space="preserve">y </w:t>
                      </w:r>
                      <w:r w:rsidR="00AF4360" w:rsidRPr="006877E5">
                        <w:rPr>
                          <w:rFonts w:ascii="Comic Sans MS" w:hAnsi="Comic Sans MS"/>
                          <w:noProof/>
                          <w:color w:val="FFC000"/>
                          <w:sz w:val="32"/>
                          <w:szCs w:val="32"/>
                        </w:rPr>
                        <w:t>succes</w:t>
                      </w:r>
                      <w:r w:rsidR="006877E5" w:rsidRPr="006877E5">
                        <w:rPr>
                          <w:rFonts w:ascii="Comic Sans MS" w:hAnsi="Comic Sans MS"/>
                          <w:noProof/>
                          <w:color w:val="FFC000"/>
                          <w:sz w:val="32"/>
                          <w:szCs w:val="32"/>
                        </w:rPr>
                        <w:t>s</w:t>
                      </w:r>
                      <w:r w:rsidR="00AF4360" w:rsidRPr="006877E5">
                        <w:rPr>
                          <w:rFonts w:ascii="Comic Sans MS" w:hAnsi="Comic Sans MS"/>
                          <w:noProof/>
                          <w:color w:val="FFC000"/>
                          <w:sz w:val="32"/>
                          <w:szCs w:val="32"/>
                        </w:rPr>
                        <w:t>ful</w:t>
                      </w:r>
                      <w:r w:rsidR="00531E9E">
                        <w:rPr>
                          <w:rFonts w:ascii="Comic Sans MS" w:hAnsi="Comic Sans MS"/>
                          <w:noProof/>
                          <w:color w:val="0070C0"/>
                          <w:sz w:val="32"/>
                          <w:szCs w:val="32"/>
                        </w:rPr>
                        <w:t>, dev</w:t>
                      </w:r>
                      <w:r w:rsidR="000C7468">
                        <w:rPr>
                          <w:rFonts w:ascii="Comic Sans MS" w:hAnsi="Comic Sans MS"/>
                          <w:noProof/>
                          <w:color w:val="0070C0"/>
                          <w:sz w:val="32"/>
                          <w:szCs w:val="32"/>
                        </w:rPr>
                        <w:t xml:space="preserve">eloping life skills </w:t>
                      </w:r>
                      <w:r w:rsidR="00BD182D">
                        <w:rPr>
                          <w:rFonts w:ascii="Comic Sans MS" w:hAnsi="Comic Sans MS"/>
                          <w:noProof/>
                          <w:color w:val="0070C0"/>
                          <w:sz w:val="32"/>
                          <w:szCs w:val="32"/>
                        </w:rPr>
                        <w:t>preparing them for their journey ahead.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3B8291" w14:textId="2772A141" w:rsidR="008B1C1D" w:rsidRDefault="008B1C1D" w:rsidP="00524EBC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b/>
          <w:bCs/>
          <w:color w:val="000000" w:themeColor="text1"/>
          <w:kern w:val="24"/>
          <w:sz w:val="32"/>
          <w:szCs w:val="32"/>
        </w:rPr>
      </w:pPr>
    </w:p>
    <w:p w14:paraId="74F3C8C5" w14:textId="03233167" w:rsidR="008B1C1D" w:rsidRDefault="008B1C1D" w:rsidP="00524EBC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b/>
          <w:bCs/>
          <w:color w:val="000000" w:themeColor="text1"/>
          <w:kern w:val="24"/>
          <w:sz w:val="32"/>
          <w:szCs w:val="32"/>
        </w:rPr>
      </w:pPr>
    </w:p>
    <w:p w14:paraId="4B5CFF13" w14:textId="77777777" w:rsidR="008B1C1D" w:rsidRDefault="008B1C1D" w:rsidP="00524EBC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b/>
          <w:bCs/>
          <w:color w:val="000000" w:themeColor="text1"/>
          <w:kern w:val="24"/>
          <w:sz w:val="32"/>
          <w:szCs w:val="32"/>
        </w:rPr>
      </w:pPr>
    </w:p>
    <w:p w14:paraId="5A50C307" w14:textId="77777777" w:rsidR="008B1C1D" w:rsidRDefault="008B1C1D" w:rsidP="00524EBC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b/>
          <w:bCs/>
          <w:color w:val="000000" w:themeColor="text1"/>
          <w:kern w:val="24"/>
          <w:sz w:val="32"/>
          <w:szCs w:val="32"/>
        </w:rPr>
      </w:pPr>
    </w:p>
    <w:p w14:paraId="0A3855E6" w14:textId="77777777" w:rsidR="008B1C1D" w:rsidRDefault="008B1C1D" w:rsidP="00524EBC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b/>
          <w:bCs/>
          <w:color w:val="000000" w:themeColor="text1"/>
          <w:kern w:val="24"/>
          <w:sz w:val="32"/>
          <w:szCs w:val="32"/>
        </w:rPr>
      </w:pPr>
    </w:p>
    <w:p w14:paraId="065460A3" w14:textId="77777777" w:rsidR="008B1C1D" w:rsidRDefault="008B1C1D" w:rsidP="00524EBC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b/>
          <w:bCs/>
          <w:color w:val="000000" w:themeColor="text1"/>
          <w:kern w:val="24"/>
          <w:sz w:val="32"/>
          <w:szCs w:val="32"/>
        </w:rPr>
      </w:pPr>
    </w:p>
    <w:p w14:paraId="602119D7" w14:textId="77777777" w:rsidR="008B1C1D" w:rsidRDefault="008B1C1D" w:rsidP="00524EBC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b/>
          <w:bCs/>
          <w:color w:val="000000" w:themeColor="text1"/>
          <w:kern w:val="24"/>
          <w:sz w:val="32"/>
          <w:szCs w:val="32"/>
        </w:rPr>
      </w:pPr>
    </w:p>
    <w:p w14:paraId="3B4E662C" w14:textId="77777777" w:rsidR="008B1C1D" w:rsidRDefault="008B1C1D" w:rsidP="00524EBC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b/>
          <w:bCs/>
          <w:color w:val="000000" w:themeColor="text1"/>
          <w:kern w:val="24"/>
          <w:sz w:val="32"/>
          <w:szCs w:val="32"/>
        </w:rPr>
      </w:pPr>
    </w:p>
    <w:p w14:paraId="60AD8A03" w14:textId="77777777" w:rsidR="008B1C1D" w:rsidRDefault="008B1C1D" w:rsidP="00524EBC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b/>
          <w:bCs/>
          <w:color w:val="000000" w:themeColor="text1"/>
          <w:kern w:val="24"/>
          <w:sz w:val="32"/>
          <w:szCs w:val="32"/>
        </w:rPr>
      </w:pPr>
    </w:p>
    <w:p w14:paraId="66E62152" w14:textId="77777777" w:rsidR="008B1C1D" w:rsidRDefault="008B1C1D" w:rsidP="00524EBC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b/>
          <w:bCs/>
          <w:color w:val="000000" w:themeColor="text1"/>
          <w:kern w:val="24"/>
          <w:sz w:val="32"/>
          <w:szCs w:val="32"/>
        </w:rPr>
      </w:pPr>
    </w:p>
    <w:p w14:paraId="7EA8109B" w14:textId="77777777" w:rsidR="008B1C1D" w:rsidRDefault="008B1C1D" w:rsidP="00524EBC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b/>
          <w:bCs/>
          <w:color w:val="000000" w:themeColor="text1"/>
          <w:kern w:val="24"/>
          <w:sz w:val="32"/>
          <w:szCs w:val="32"/>
        </w:rPr>
      </w:pPr>
    </w:p>
    <w:p w14:paraId="5F05A0DB" w14:textId="77777777" w:rsidR="008C295D" w:rsidRDefault="008C295D" w:rsidP="00524EBC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b/>
          <w:bCs/>
          <w:color w:val="000000" w:themeColor="text1"/>
          <w:kern w:val="24"/>
          <w:sz w:val="32"/>
          <w:szCs w:val="32"/>
        </w:rPr>
      </w:pPr>
    </w:p>
    <w:p w14:paraId="684EAF4E" w14:textId="77777777" w:rsidR="008C295D" w:rsidRDefault="008C295D" w:rsidP="00524EBC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b/>
          <w:bCs/>
          <w:color w:val="000000" w:themeColor="text1"/>
          <w:kern w:val="24"/>
          <w:sz w:val="32"/>
          <w:szCs w:val="32"/>
        </w:rPr>
      </w:pPr>
    </w:p>
    <w:p w14:paraId="29CF66D8" w14:textId="77777777" w:rsidR="008C295D" w:rsidRDefault="008C295D" w:rsidP="00524EBC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b/>
          <w:bCs/>
          <w:color w:val="000000" w:themeColor="text1"/>
          <w:kern w:val="24"/>
          <w:sz w:val="32"/>
          <w:szCs w:val="32"/>
        </w:rPr>
      </w:pPr>
    </w:p>
    <w:p w14:paraId="39018427" w14:textId="77777777" w:rsidR="008C295D" w:rsidRDefault="008C295D" w:rsidP="00524EBC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b/>
          <w:bCs/>
          <w:color w:val="000000" w:themeColor="text1"/>
          <w:kern w:val="24"/>
          <w:sz w:val="32"/>
          <w:szCs w:val="32"/>
        </w:rPr>
      </w:pPr>
    </w:p>
    <w:p w14:paraId="226542AC" w14:textId="77777777" w:rsidR="004A0F8B" w:rsidRDefault="004A0F8B" w:rsidP="00524EBC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b/>
          <w:bCs/>
          <w:color w:val="000000" w:themeColor="text1"/>
          <w:kern w:val="24"/>
          <w:sz w:val="32"/>
          <w:szCs w:val="32"/>
        </w:rPr>
      </w:pPr>
    </w:p>
    <w:p w14:paraId="322555F8" w14:textId="77777777" w:rsidR="004A0F8B" w:rsidRDefault="004A0F8B" w:rsidP="00524EBC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b/>
          <w:bCs/>
          <w:color w:val="000000" w:themeColor="text1"/>
          <w:kern w:val="24"/>
          <w:sz w:val="32"/>
          <w:szCs w:val="32"/>
        </w:rPr>
      </w:pPr>
    </w:p>
    <w:p w14:paraId="0F491F85" w14:textId="77777777" w:rsidR="004A0F8B" w:rsidRDefault="004A0F8B" w:rsidP="00524EBC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b/>
          <w:bCs/>
          <w:color w:val="000000" w:themeColor="text1"/>
          <w:kern w:val="24"/>
          <w:sz w:val="32"/>
          <w:szCs w:val="32"/>
        </w:rPr>
      </w:pPr>
    </w:p>
    <w:p w14:paraId="4A11BE05" w14:textId="48416193" w:rsidR="009268A6" w:rsidRPr="001B09A7" w:rsidRDefault="00373B19" w:rsidP="00524EBC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b/>
          <w:bCs/>
          <w:i/>
          <w:iCs/>
          <w:color w:val="000000" w:themeColor="text1"/>
          <w:kern w:val="24"/>
          <w:sz w:val="32"/>
          <w:szCs w:val="32"/>
        </w:rPr>
      </w:pPr>
      <w:r w:rsidRPr="001B09A7">
        <w:rPr>
          <w:rFonts w:ascii="Arial Rounded MT Bold" w:eastAsiaTheme="minorEastAsia" w:hAnsi="Arial Rounded MT Bold" w:cstheme="minorBidi"/>
          <w:b/>
          <w:bCs/>
          <w:color w:val="000000" w:themeColor="text1"/>
          <w:kern w:val="24"/>
          <w:sz w:val="32"/>
          <w:szCs w:val="32"/>
        </w:rPr>
        <w:t>Our Values</w:t>
      </w:r>
      <w:r w:rsidRPr="001B09A7">
        <w:rPr>
          <w:rFonts w:ascii="Arial Rounded MT Bold" w:eastAsiaTheme="minorEastAsia" w:hAnsi="Arial Rounded MT Bold" w:cstheme="minorBidi"/>
          <w:b/>
          <w:bCs/>
          <w:i/>
          <w:iCs/>
          <w:color w:val="000000" w:themeColor="text1"/>
          <w:kern w:val="24"/>
          <w:sz w:val="32"/>
          <w:szCs w:val="32"/>
        </w:rPr>
        <w:t xml:space="preserve">   </w:t>
      </w:r>
    </w:p>
    <w:p w14:paraId="09D557CC" w14:textId="77777777" w:rsidR="001B09A7" w:rsidRDefault="001B09A7" w:rsidP="00524EBC">
      <w:pPr>
        <w:pStyle w:val="NormalWeb"/>
        <w:spacing w:before="0" w:beforeAutospacing="0" w:after="0" w:afterAutospacing="0"/>
        <w:rPr>
          <w:rStyle w:val="normaltextrun"/>
          <w:rFonts w:ascii="Gill Sans MT" w:hAnsi="Gill Sans MT" w:cs="Arial"/>
          <w:color w:val="000000"/>
          <w:sz w:val="26"/>
          <w:szCs w:val="26"/>
        </w:rPr>
      </w:pPr>
    </w:p>
    <w:p w14:paraId="09A17086" w14:textId="781A7507" w:rsidR="00373B19" w:rsidRPr="001B09A7" w:rsidRDefault="009268A6" w:rsidP="00524EBC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i/>
          <w:iCs/>
          <w:color w:val="000000" w:themeColor="text1"/>
          <w:kern w:val="24"/>
          <w:sz w:val="32"/>
          <w:szCs w:val="32"/>
        </w:rPr>
      </w:pPr>
      <w:r w:rsidRPr="001B09A7">
        <w:rPr>
          <w:rStyle w:val="normaltextrun"/>
          <w:rFonts w:ascii="Arial Rounded MT Bold" w:hAnsi="Arial Rounded MT Bold" w:cs="Arial"/>
          <w:color w:val="000000"/>
          <w:sz w:val="32"/>
          <w:szCs w:val="32"/>
        </w:rPr>
        <w:t>In</w:t>
      </w:r>
      <w:r w:rsidR="00373B19" w:rsidRPr="001B09A7">
        <w:rPr>
          <w:rStyle w:val="normaltextrun"/>
          <w:rFonts w:ascii="Arial Rounded MT Bold" w:hAnsi="Arial Rounded MT Bold" w:cs="Arial"/>
          <w:color w:val="000000"/>
          <w:sz w:val="32"/>
          <w:szCs w:val="32"/>
        </w:rPr>
        <w:t xml:space="preserve"> Port Erroll School, we try our best to be </w:t>
      </w:r>
      <w:proofErr w:type="gramStart"/>
      <w:r w:rsidR="00373B19" w:rsidRPr="001B09A7">
        <w:rPr>
          <w:rStyle w:val="normaltextrun"/>
          <w:rFonts w:ascii="Arial Rounded MT Bold" w:hAnsi="Arial Rounded MT Bold" w:cs="Arial"/>
          <w:color w:val="000000"/>
          <w:sz w:val="32"/>
          <w:szCs w:val="32"/>
        </w:rPr>
        <w:t>SUPER.</w:t>
      </w:r>
      <w:r w:rsidR="00373B19" w:rsidRPr="001B09A7">
        <w:rPr>
          <w:rStyle w:val="eop"/>
          <w:rFonts w:ascii="Arial" w:hAnsi="Arial" w:cs="Arial"/>
          <w:sz w:val="32"/>
          <w:szCs w:val="32"/>
          <w:lang w:val="en-US"/>
        </w:rPr>
        <w:t>​</w:t>
      </w:r>
      <w:proofErr w:type="gramEnd"/>
    </w:p>
    <w:p w14:paraId="11668412" w14:textId="77777777" w:rsidR="00373B19" w:rsidRPr="001B09A7" w:rsidRDefault="00373B19" w:rsidP="00373B19">
      <w:pPr>
        <w:pStyle w:val="paragraph"/>
        <w:numPr>
          <w:ilvl w:val="0"/>
          <w:numId w:val="33"/>
        </w:numPr>
        <w:spacing w:before="0" w:beforeAutospacing="0" w:after="0" w:afterAutospacing="0"/>
        <w:ind w:left="234" w:firstLine="0"/>
        <w:textAlignment w:val="baseline"/>
        <w:rPr>
          <w:rFonts w:ascii="Arial Rounded MT Bold" w:hAnsi="Arial Rounded MT Bold" w:cs="Arial"/>
          <w:sz w:val="32"/>
          <w:szCs w:val="32"/>
          <w:lang w:val="en-US"/>
        </w:rPr>
      </w:pPr>
      <w:r w:rsidRPr="001B09A7">
        <w:rPr>
          <w:rStyle w:val="normaltextrun"/>
          <w:rFonts w:ascii="Arial Rounded MT Bold" w:hAnsi="Arial Rounded MT Bold" w:cs="Arial"/>
          <w:color w:val="000000"/>
          <w:sz w:val="32"/>
          <w:szCs w:val="32"/>
        </w:rPr>
        <w:t>S - Successful</w:t>
      </w:r>
      <w:r w:rsidRPr="001B09A7">
        <w:rPr>
          <w:rStyle w:val="eop"/>
          <w:rFonts w:ascii="Arial" w:hAnsi="Arial" w:cs="Arial"/>
          <w:sz w:val="32"/>
          <w:szCs w:val="32"/>
          <w:lang w:val="en-US"/>
        </w:rPr>
        <w:t>​</w:t>
      </w:r>
    </w:p>
    <w:p w14:paraId="24E573A4" w14:textId="77777777" w:rsidR="00373B19" w:rsidRPr="001B09A7" w:rsidRDefault="00373B19" w:rsidP="00373B19">
      <w:pPr>
        <w:pStyle w:val="paragraph"/>
        <w:numPr>
          <w:ilvl w:val="0"/>
          <w:numId w:val="33"/>
        </w:numPr>
        <w:spacing w:before="0" w:beforeAutospacing="0" w:after="0" w:afterAutospacing="0"/>
        <w:ind w:left="234" w:firstLine="0"/>
        <w:textAlignment w:val="baseline"/>
        <w:rPr>
          <w:rFonts w:ascii="Arial Rounded MT Bold" w:hAnsi="Arial Rounded MT Bold" w:cs="Arial"/>
          <w:sz w:val="32"/>
          <w:szCs w:val="32"/>
          <w:lang w:val="en-US"/>
        </w:rPr>
      </w:pPr>
      <w:r w:rsidRPr="001B09A7">
        <w:rPr>
          <w:rStyle w:val="normaltextrun"/>
          <w:rFonts w:ascii="Arial Rounded MT Bold" w:hAnsi="Arial Rounded MT Bold" w:cs="Arial"/>
          <w:color w:val="000000"/>
          <w:sz w:val="32"/>
          <w:szCs w:val="32"/>
        </w:rPr>
        <w:t>U - Understanding</w:t>
      </w:r>
      <w:r w:rsidRPr="001B09A7">
        <w:rPr>
          <w:rStyle w:val="eop"/>
          <w:rFonts w:ascii="Arial" w:hAnsi="Arial" w:cs="Arial"/>
          <w:sz w:val="32"/>
          <w:szCs w:val="32"/>
          <w:lang w:val="en-US"/>
        </w:rPr>
        <w:t>​</w:t>
      </w:r>
    </w:p>
    <w:p w14:paraId="119230E6" w14:textId="77777777" w:rsidR="00373B19" w:rsidRPr="001B09A7" w:rsidRDefault="00373B19" w:rsidP="00373B19">
      <w:pPr>
        <w:pStyle w:val="paragraph"/>
        <w:numPr>
          <w:ilvl w:val="0"/>
          <w:numId w:val="33"/>
        </w:numPr>
        <w:spacing w:before="0" w:beforeAutospacing="0" w:after="0" w:afterAutospacing="0"/>
        <w:ind w:left="234" w:firstLine="0"/>
        <w:textAlignment w:val="baseline"/>
        <w:rPr>
          <w:rFonts w:ascii="Arial Rounded MT Bold" w:hAnsi="Arial Rounded MT Bold" w:cs="Arial"/>
          <w:sz w:val="32"/>
          <w:szCs w:val="32"/>
          <w:lang w:val="en-US"/>
        </w:rPr>
      </w:pPr>
      <w:r w:rsidRPr="001B09A7">
        <w:rPr>
          <w:rStyle w:val="normaltextrun"/>
          <w:rFonts w:ascii="Arial Rounded MT Bold" w:hAnsi="Arial Rounded MT Bold" w:cs="Arial"/>
          <w:color w:val="000000"/>
          <w:sz w:val="32"/>
          <w:szCs w:val="32"/>
        </w:rPr>
        <w:t>P - Protective</w:t>
      </w:r>
      <w:r w:rsidRPr="001B09A7">
        <w:rPr>
          <w:rStyle w:val="eop"/>
          <w:rFonts w:ascii="Arial" w:hAnsi="Arial" w:cs="Arial"/>
          <w:sz w:val="32"/>
          <w:szCs w:val="32"/>
          <w:lang w:val="en-US"/>
        </w:rPr>
        <w:t>​</w:t>
      </w:r>
    </w:p>
    <w:p w14:paraId="306AA49F" w14:textId="77777777" w:rsidR="00373B19" w:rsidRPr="001B09A7" w:rsidRDefault="00373B19" w:rsidP="00373B19">
      <w:pPr>
        <w:pStyle w:val="paragraph"/>
        <w:numPr>
          <w:ilvl w:val="0"/>
          <w:numId w:val="33"/>
        </w:numPr>
        <w:spacing w:before="0" w:beforeAutospacing="0" w:after="0" w:afterAutospacing="0"/>
        <w:ind w:left="234" w:firstLine="0"/>
        <w:textAlignment w:val="baseline"/>
        <w:rPr>
          <w:rFonts w:ascii="Arial Rounded MT Bold" w:hAnsi="Arial Rounded MT Bold" w:cs="Arial"/>
          <w:sz w:val="32"/>
          <w:szCs w:val="32"/>
          <w:lang w:val="en-US"/>
        </w:rPr>
      </w:pPr>
      <w:r w:rsidRPr="001B09A7">
        <w:rPr>
          <w:rStyle w:val="normaltextrun"/>
          <w:rFonts w:ascii="Arial Rounded MT Bold" w:hAnsi="Arial Rounded MT Bold" w:cs="Arial"/>
          <w:color w:val="000000"/>
          <w:sz w:val="32"/>
          <w:szCs w:val="32"/>
        </w:rPr>
        <w:t>E - Exceeding</w:t>
      </w:r>
      <w:r w:rsidRPr="001B09A7">
        <w:rPr>
          <w:rStyle w:val="eop"/>
          <w:rFonts w:ascii="Arial" w:hAnsi="Arial" w:cs="Arial"/>
          <w:sz w:val="32"/>
          <w:szCs w:val="32"/>
          <w:lang w:val="en-US"/>
        </w:rPr>
        <w:t>​</w:t>
      </w:r>
    </w:p>
    <w:p w14:paraId="236B4804" w14:textId="4F6336F1" w:rsidR="00373B19" w:rsidRPr="001B09A7" w:rsidRDefault="00373B19" w:rsidP="00DB6EAD">
      <w:pPr>
        <w:pStyle w:val="paragraph"/>
        <w:numPr>
          <w:ilvl w:val="0"/>
          <w:numId w:val="33"/>
        </w:numPr>
        <w:spacing w:before="0" w:beforeAutospacing="0" w:after="0" w:afterAutospacing="0"/>
        <w:ind w:left="234" w:firstLine="0"/>
        <w:textAlignment w:val="baseline"/>
        <w:rPr>
          <w:rFonts w:ascii="Arial Rounded MT Bold" w:hAnsi="Arial Rounded MT Bold" w:cs="Arial"/>
          <w:sz w:val="32"/>
          <w:szCs w:val="32"/>
          <w:lang w:val="en-US"/>
        </w:rPr>
      </w:pPr>
      <w:r w:rsidRPr="001B09A7">
        <w:rPr>
          <w:rStyle w:val="normaltextrun"/>
          <w:rFonts w:ascii="Arial Rounded MT Bold" w:hAnsi="Arial Rounded MT Bold" w:cs="Arial"/>
          <w:color w:val="000000"/>
          <w:sz w:val="32"/>
          <w:szCs w:val="32"/>
        </w:rPr>
        <w:t>R - Respectfu</w:t>
      </w:r>
      <w:r w:rsidR="00524EBC" w:rsidRPr="001B09A7">
        <w:rPr>
          <w:rStyle w:val="normaltextrun"/>
          <w:rFonts w:ascii="Arial Rounded MT Bold" w:hAnsi="Arial Rounded MT Bold" w:cs="Arial"/>
          <w:color w:val="000000"/>
          <w:sz w:val="32"/>
          <w:szCs w:val="32"/>
        </w:rPr>
        <w:t>l</w:t>
      </w:r>
    </w:p>
    <w:p w14:paraId="11446F72" w14:textId="77777777" w:rsidR="00373B19" w:rsidRDefault="00373B19" w:rsidP="00DB6EAD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i/>
          <w:iCs/>
          <w:color w:val="000000" w:themeColor="text1"/>
          <w:kern w:val="24"/>
          <w:sz w:val="32"/>
          <w:szCs w:val="32"/>
        </w:rPr>
      </w:pPr>
    </w:p>
    <w:p w14:paraId="451FB9DB" w14:textId="77777777" w:rsidR="00373B19" w:rsidRDefault="00373B19" w:rsidP="00DB6EAD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i/>
          <w:iCs/>
          <w:color w:val="000000" w:themeColor="text1"/>
          <w:kern w:val="24"/>
          <w:sz w:val="32"/>
          <w:szCs w:val="32"/>
        </w:rPr>
      </w:pPr>
    </w:p>
    <w:p w14:paraId="7A11208B" w14:textId="77777777" w:rsidR="00373B19" w:rsidRDefault="00373B19" w:rsidP="00DB6EAD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i/>
          <w:iCs/>
          <w:color w:val="000000" w:themeColor="text1"/>
          <w:kern w:val="24"/>
          <w:sz w:val="32"/>
          <w:szCs w:val="32"/>
        </w:rPr>
      </w:pPr>
    </w:p>
    <w:p w14:paraId="56F9146A" w14:textId="77777777" w:rsidR="00373B19" w:rsidRDefault="00373B19" w:rsidP="00DB6EAD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i/>
          <w:iCs/>
          <w:color w:val="000000" w:themeColor="text1"/>
          <w:kern w:val="24"/>
          <w:sz w:val="32"/>
          <w:szCs w:val="32"/>
        </w:rPr>
      </w:pPr>
    </w:p>
    <w:p w14:paraId="50DB729C" w14:textId="77777777" w:rsidR="00373B19" w:rsidRDefault="00373B19" w:rsidP="00DB6EAD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i/>
          <w:iCs/>
          <w:color w:val="000000" w:themeColor="text1"/>
          <w:kern w:val="24"/>
          <w:sz w:val="32"/>
          <w:szCs w:val="32"/>
        </w:rPr>
      </w:pPr>
    </w:p>
    <w:p w14:paraId="643114B6" w14:textId="77777777" w:rsidR="00373B19" w:rsidRDefault="00373B19" w:rsidP="00DB6EAD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i/>
          <w:iCs/>
          <w:color w:val="000000" w:themeColor="text1"/>
          <w:kern w:val="24"/>
          <w:sz w:val="32"/>
          <w:szCs w:val="32"/>
        </w:rPr>
      </w:pPr>
    </w:p>
    <w:p w14:paraId="40973512" w14:textId="77777777" w:rsidR="00373B19" w:rsidRDefault="00373B19" w:rsidP="00DB6EAD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i/>
          <w:iCs/>
          <w:color w:val="000000" w:themeColor="text1"/>
          <w:kern w:val="24"/>
          <w:sz w:val="32"/>
          <w:szCs w:val="32"/>
        </w:rPr>
      </w:pPr>
    </w:p>
    <w:p w14:paraId="6C77CEC5" w14:textId="62ACA1F9" w:rsidR="00DB6EAD" w:rsidRDefault="00DB6EAD" w:rsidP="00DB6EAD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i/>
          <w:iCs/>
          <w:color w:val="000000" w:themeColor="text1"/>
          <w:kern w:val="24"/>
          <w:sz w:val="32"/>
          <w:szCs w:val="32"/>
        </w:rPr>
      </w:pPr>
      <w:r w:rsidRPr="00D47A2E">
        <w:rPr>
          <w:rFonts w:ascii="Arial Rounded MT Bold" w:eastAsiaTheme="minorEastAsia" w:hAnsi="Arial Rounded MT Bold" w:cstheme="minorBidi"/>
          <w:i/>
          <w:iCs/>
          <w:color w:val="000000" w:themeColor="text1"/>
          <w:kern w:val="24"/>
          <w:sz w:val="32"/>
          <w:szCs w:val="32"/>
        </w:rPr>
        <w:t>How can we achieve this?</w:t>
      </w:r>
    </w:p>
    <w:p w14:paraId="13CEC5FB" w14:textId="7E8DFB5B" w:rsidR="00F30A5E" w:rsidRDefault="00F30A5E" w:rsidP="00DB6EAD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i/>
          <w:iCs/>
          <w:color w:val="000000" w:themeColor="text1"/>
          <w:kern w:val="24"/>
          <w:sz w:val="32"/>
          <w:szCs w:val="32"/>
        </w:rPr>
      </w:pPr>
    </w:p>
    <w:p w14:paraId="27F0D5B6" w14:textId="7C94A627" w:rsidR="00F30A5E" w:rsidRDefault="00F30A5E" w:rsidP="00DB6EAD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b/>
          <w:bCs/>
          <w:color w:val="000000" w:themeColor="text1"/>
          <w:kern w:val="24"/>
          <w:sz w:val="32"/>
          <w:szCs w:val="32"/>
        </w:rPr>
      </w:pPr>
      <w:r>
        <w:rPr>
          <w:rFonts w:ascii="Arial Rounded MT Bold" w:eastAsiaTheme="minorEastAsia" w:hAnsi="Arial Rounded MT Bold" w:cstheme="minorBidi"/>
          <w:b/>
          <w:bCs/>
          <w:color w:val="000000" w:themeColor="text1"/>
          <w:kern w:val="24"/>
          <w:sz w:val="32"/>
          <w:szCs w:val="32"/>
        </w:rPr>
        <w:t>Our Aims</w:t>
      </w:r>
    </w:p>
    <w:p w14:paraId="6DB71E93" w14:textId="77777777" w:rsidR="00DB7530" w:rsidRPr="00F30A5E" w:rsidRDefault="00DB7530" w:rsidP="00DB6EAD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b/>
          <w:bCs/>
          <w:color w:val="000000" w:themeColor="text1"/>
          <w:kern w:val="24"/>
          <w:sz w:val="32"/>
          <w:szCs w:val="32"/>
        </w:rPr>
      </w:pPr>
    </w:p>
    <w:p w14:paraId="2381EE81" w14:textId="77777777" w:rsidR="002B6071" w:rsidRDefault="00EA5A76" w:rsidP="002B6071">
      <w:pPr>
        <w:pStyle w:val="paragraph"/>
        <w:numPr>
          <w:ilvl w:val="0"/>
          <w:numId w:val="35"/>
        </w:numPr>
        <w:spacing w:before="0" w:beforeAutospacing="0" w:after="0" w:afterAutospacing="0"/>
        <w:ind w:left="360"/>
        <w:textAlignment w:val="baseline"/>
        <w:rPr>
          <w:rFonts w:ascii="Arial Rounded MT Bold" w:hAnsi="Arial Rounded MT Bold" w:cs="Arial"/>
          <w:sz w:val="32"/>
          <w:szCs w:val="32"/>
          <w:lang w:val="en-US"/>
        </w:rPr>
      </w:pPr>
      <w:r w:rsidRPr="002B6071">
        <w:rPr>
          <w:rStyle w:val="normaltextrun"/>
          <w:rFonts w:ascii="Arial Rounded MT Bold" w:hAnsi="Arial Rounded MT Bold" w:cs="Arial"/>
          <w:color w:val="000000"/>
          <w:sz w:val="32"/>
          <w:szCs w:val="32"/>
        </w:rPr>
        <w:t>Successful – we want everyone to achieve in our school and the wider community</w:t>
      </w:r>
      <w:r w:rsidRPr="002B6071">
        <w:rPr>
          <w:rStyle w:val="eop"/>
          <w:rFonts w:ascii="Arial" w:hAnsi="Arial" w:cs="Arial"/>
          <w:sz w:val="32"/>
          <w:szCs w:val="32"/>
          <w:lang w:val="en-US"/>
        </w:rPr>
        <w:t>​</w:t>
      </w:r>
    </w:p>
    <w:p w14:paraId="524DF9B4" w14:textId="77777777" w:rsidR="002B6071" w:rsidRDefault="00EA5A76" w:rsidP="002B6071">
      <w:pPr>
        <w:pStyle w:val="paragraph"/>
        <w:numPr>
          <w:ilvl w:val="0"/>
          <w:numId w:val="35"/>
        </w:numPr>
        <w:spacing w:before="0" w:beforeAutospacing="0" w:after="0" w:afterAutospacing="0"/>
        <w:ind w:left="360"/>
        <w:textAlignment w:val="baseline"/>
        <w:rPr>
          <w:rFonts w:ascii="Arial Rounded MT Bold" w:hAnsi="Arial Rounded MT Bold" w:cs="Arial"/>
          <w:sz w:val="32"/>
          <w:szCs w:val="32"/>
          <w:lang w:val="en-US"/>
        </w:rPr>
      </w:pPr>
      <w:r w:rsidRPr="002B6071">
        <w:rPr>
          <w:rStyle w:val="normaltextrun"/>
          <w:rFonts w:ascii="Arial Rounded MT Bold" w:hAnsi="Arial Rounded MT Bold" w:cs="Arial"/>
          <w:color w:val="000000"/>
          <w:sz w:val="32"/>
          <w:szCs w:val="32"/>
        </w:rPr>
        <w:t>Understanding – we want everyone to be aware of their own needs and the needs of all within our community and being tolerant of the differences we have</w:t>
      </w:r>
      <w:r w:rsidRPr="002B6071">
        <w:rPr>
          <w:rStyle w:val="eop"/>
          <w:rFonts w:ascii="Arial" w:hAnsi="Arial" w:cs="Arial"/>
          <w:sz w:val="32"/>
          <w:szCs w:val="32"/>
          <w:lang w:val="en-US"/>
        </w:rPr>
        <w:t>​</w:t>
      </w:r>
    </w:p>
    <w:p w14:paraId="6260AD7A" w14:textId="77777777" w:rsidR="00CD71A1" w:rsidRDefault="00EA5A76" w:rsidP="00CD71A1">
      <w:pPr>
        <w:pStyle w:val="paragraph"/>
        <w:numPr>
          <w:ilvl w:val="0"/>
          <w:numId w:val="35"/>
        </w:numPr>
        <w:spacing w:before="0" w:beforeAutospacing="0" w:after="0" w:afterAutospacing="0"/>
        <w:ind w:left="360"/>
        <w:textAlignment w:val="baseline"/>
        <w:rPr>
          <w:rFonts w:ascii="Arial Rounded MT Bold" w:hAnsi="Arial Rounded MT Bold" w:cs="Arial"/>
          <w:sz w:val="32"/>
          <w:szCs w:val="32"/>
          <w:lang w:val="en-US"/>
        </w:rPr>
      </w:pPr>
      <w:r w:rsidRPr="002B6071">
        <w:rPr>
          <w:rStyle w:val="normaltextrun"/>
          <w:rFonts w:ascii="Arial Rounded MT Bold" w:hAnsi="Arial Rounded MT Bold" w:cs="Arial"/>
          <w:color w:val="000000"/>
          <w:sz w:val="32"/>
          <w:szCs w:val="32"/>
        </w:rPr>
        <w:t>Protective – we want everyone to be looked after and cared for by all</w:t>
      </w:r>
      <w:r w:rsidRPr="002B6071">
        <w:rPr>
          <w:rStyle w:val="eop"/>
          <w:rFonts w:ascii="Arial" w:hAnsi="Arial" w:cs="Arial"/>
          <w:sz w:val="32"/>
          <w:szCs w:val="32"/>
          <w:lang w:val="en-US"/>
        </w:rPr>
        <w:t>​</w:t>
      </w:r>
    </w:p>
    <w:p w14:paraId="21F0D76C" w14:textId="5B4A5CA0" w:rsidR="00CD71A1" w:rsidRDefault="00EA5A76" w:rsidP="00CD71A1">
      <w:pPr>
        <w:pStyle w:val="paragraph"/>
        <w:numPr>
          <w:ilvl w:val="0"/>
          <w:numId w:val="35"/>
        </w:numPr>
        <w:spacing w:before="0" w:beforeAutospacing="0" w:after="0" w:afterAutospacing="0"/>
        <w:ind w:left="360"/>
        <w:textAlignment w:val="baseline"/>
        <w:rPr>
          <w:rFonts w:ascii="Arial Rounded MT Bold" w:hAnsi="Arial Rounded MT Bold" w:cs="Arial"/>
          <w:sz w:val="32"/>
          <w:szCs w:val="32"/>
          <w:lang w:val="en-US"/>
        </w:rPr>
      </w:pPr>
      <w:r w:rsidRPr="00CD71A1">
        <w:rPr>
          <w:rStyle w:val="normaltextrun"/>
          <w:rFonts w:ascii="Arial Rounded MT Bold" w:hAnsi="Arial Rounded MT Bold" w:cs="Arial"/>
          <w:color w:val="000000"/>
          <w:sz w:val="32"/>
          <w:szCs w:val="32"/>
        </w:rPr>
        <w:t xml:space="preserve">Exceeding – we want everyone in our community to be challenged and try their best to achieve their </w:t>
      </w:r>
      <w:r w:rsidR="009466F1">
        <w:rPr>
          <w:rStyle w:val="normaltextrun"/>
          <w:rFonts w:ascii="Arial Rounded MT Bold" w:hAnsi="Arial Rounded MT Bold" w:cs="Arial"/>
          <w:color w:val="000000"/>
          <w:sz w:val="32"/>
          <w:szCs w:val="32"/>
        </w:rPr>
        <w:t xml:space="preserve">full </w:t>
      </w:r>
      <w:r w:rsidRPr="00CD71A1">
        <w:rPr>
          <w:rStyle w:val="normaltextrun"/>
          <w:rFonts w:ascii="Arial Rounded MT Bold" w:hAnsi="Arial Rounded MT Bold" w:cs="Arial"/>
          <w:color w:val="000000"/>
          <w:sz w:val="32"/>
          <w:szCs w:val="32"/>
        </w:rPr>
        <w:t>potential</w:t>
      </w:r>
      <w:r w:rsidRPr="00CD71A1">
        <w:rPr>
          <w:rStyle w:val="eop"/>
          <w:rFonts w:ascii="Arial" w:hAnsi="Arial" w:cs="Arial"/>
          <w:sz w:val="32"/>
          <w:szCs w:val="32"/>
          <w:lang w:val="en-US"/>
        </w:rPr>
        <w:t>​</w:t>
      </w:r>
    </w:p>
    <w:p w14:paraId="628ECBC3" w14:textId="0417D91D" w:rsidR="00EA5A76" w:rsidRPr="00CD71A1" w:rsidRDefault="00EA5A76" w:rsidP="00CD71A1">
      <w:pPr>
        <w:pStyle w:val="paragraph"/>
        <w:numPr>
          <w:ilvl w:val="0"/>
          <w:numId w:val="35"/>
        </w:numPr>
        <w:spacing w:before="0" w:beforeAutospacing="0" w:after="0" w:afterAutospacing="0"/>
        <w:ind w:left="360"/>
        <w:textAlignment w:val="baseline"/>
        <w:rPr>
          <w:rFonts w:ascii="Arial Rounded MT Bold" w:hAnsi="Arial Rounded MT Bold" w:cs="Arial"/>
          <w:sz w:val="32"/>
          <w:szCs w:val="32"/>
          <w:lang w:val="en-US"/>
        </w:rPr>
      </w:pPr>
      <w:r w:rsidRPr="00CD71A1">
        <w:rPr>
          <w:rStyle w:val="normaltextrun"/>
          <w:rFonts w:ascii="Arial Rounded MT Bold" w:hAnsi="Arial Rounded MT Bold" w:cs="Arial"/>
          <w:color w:val="000000"/>
          <w:sz w:val="32"/>
          <w:szCs w:val="32"/>
        </w:rPr>
        <w:t>Respectful – we want everyone to show and earn the respect and to feel valued by </w:t>
      </w:r>
      <w:proofErr w:type="gramStart"/>
      <w:r w:rsidRPr="00CD71A1">
        <w:rPr>
          <w:rStyle w:val="advancedproofingissue"/>
          <w:rFonts w:ascii="Arial Rounded MT Bold" w:hAnsi="Arial Rounded MT Bold" w:cs="Arial"/>
          <w:color w:val="000000"/>
          <w:sz w:val="32"/>
          <w:szCs w:val="32"/>
        </w:rPr>
        <w:t>all across</w:t>
      </w:r>
      <w:proofErr w:type="gramEnd"/>
      <w:r w:rsidRPr="00CD71A1">
        <w:rPr>
          <w:rStyle w:val="normaltextrun"/>
          <w:rFonts w:ascii="Arial Rounded MT Bold" w:hAnsi="Arial Rounded MT Bold" w:cs="Arial"/>
          <w:color w:val="000000"/>
          <w:sz w:val="32"/>
          <w:szCs w:val="32"/>
        </w:rPr>
        <w:t> our community</w:t>
      </w:r>
    </w:p>
    <w:p w14:paraId="4CFA4507" w14:textId="77777777" w:rsidR="00F966B7" w:rsidRPr="00D47A2E" w:rsidRDefault="00F966B7" w:rsidP="00DB6EAD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i/>
          <w:iCs/>
          <w:color w:val="000000" w:themeColor="text1"/>
          <w:kern w:val="24"/>
          <w:sz w:val="32"/>
          <w:szCs w:val="32"/>
        </w:rPr>
      </w:pPr>
    </w:p>
    <w:p w14:paraId="52892387" w14:textId="77777777" w:rsidR="00B3294B" w:rsidRPr="00D47A2E" w:rsidRDefault="00B3294B" w:rsidP="00DB6EAD">
      <w:pPr>
        <w:pStyle w:val="NormalWeb"/>
        <w:spacing w:before="0" w:beforeAutospacing="0" w:after="0" w:afterAutospacing="0"/>
        <w:rPr>
          <w:rFonts w:ascii="Arial Rounded MT Bold" w:hAnsi="Arial Rounded MT Bold"/>
          <w:i/>
          <w:iCs/>
          <w:sz w:val="32"/>
          <w:szCs w:val="32"/>
        </w:rPr>
      </w:pPr>
    </w:p>
    <w:p w14:paraId="1C93CF58" w14:textId="4819D4CE" w:rsidR="00DB6EAD" w:rsidRPr="00D47A2E" w:rsidRDefault="00DB6EAD" w:rsidP="38513F35">
      <w:pPr>
        <w:pStyle w:val="NormalWeb"/>
        <w:spacing w:before="0" w:beforeAutospacing="0" w:after="0" w:afterAutospacing="0"/>
        <w:rPr>
          <w:rFonts w:ascii="Arial Rounded MT Bold" w:hAnsi="Arial Rounded MT Bold"/>
          <w:sz w:val="32"/>
          <w:szCs w:val="32"/>
        </w:rPr>
      </w:pPr>
      <w:r w:rsidRPr="38513F35"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  <w:t>It is important that everyone within the school community is clear about what we are aiming to achieve through our curriculum</w:t>
      </w:r>
      <w:r w:rsidR="000A2620"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  <w:t xml:space="preserve"> rationale</w:t>
      </w:r>
      <w:r w:rsidRPr="38513F35"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  <w:t xml:space="preserve">, </w:t>
      </w:r>
      <w:proofErr w:type="gramStart"/>
      <w:r w:rsidRPr="38513F35"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  <w:t>taking into account</w:t>
      </w:r>
      <w:proofErr w:type="gramEnd"/>
      <w:r w:rsidRPr="38513F35"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  <w:t xml:space="preserve"> all the factors that make our school unique.   All staff are working to ensure that our unique factors, including agriculture, fishing and </w:t>
      </w:r>
      <w:r w:rsidR="00DB7530"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  <w:t>`</w:t>
      </w:r>
      <w:r w:rsidRPr="38513F35"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  <w:t>places/</w:t>
      </w:r>
      <w:proofErr w:type="gramStart"/>
      <w:r w:rsidRPr="38513F35"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  <w:t>events</w:t>
      </w:r>
      <w:r w:rsidR="00100BCC"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  <w:t>’</w:t>
      </w:r>
      <w:proofErr w:type="gramEnd"/>
      <w:r w:rsidRPr="38513F35"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  <w:t xml:space="preserve"> of historical interest</w:t>
      </w:r>
      <w:r w:rsidR="004D07D6"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  <w:t xml:space="preserve"> </w:t>
      </w:r>
      <w:r w:rsidR="00CA03CA"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  <w:t>are central to</w:t>
      </w:r>
      <w:r w:rsidR="00146CE5"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  <w:t xml:space="preserve"> our learning and teaching</w:t>
      </w:r>
      <w:r w:rsidR="007B07C6"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  <w:t>,</w:t>
      </w:r>
      <w:r w:rsidR="00146CE5"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  <w:t xml:space="preserve"> to ensure </w:t>
      </w:r>
      <w:r w:rsidR="00E321E1"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  <w:t>that we can achieve relevance</w:t>
      </w:r>
      <w:r w:rsidR="008354F0"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  <w:t xml:space="preserve"> </w:t>
      </w:r>
      <w:r w:rsidR="0036567B"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  <w:t>for</w:t>
      </w:r>
      <w:r w:rsidR="007915B7"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  <w:t xml:space="preserve"> learning</w:t>
      </w:r>
      <w:r w:rsidRPr="38513F35"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  <w:t>.  Our starting point is our shared vision for the school and the values we identified as being important to all of us.</w:t>
      </w:r>
    </w:p>
    <w:p w14:paraId="6D862DE5" w14:textId="77777777" w:rsidR="00DB6EAD" w:rsidRPr="00D47A2E" w:rsidRDefault="00DB6EAD">
      <w:pPr>
        <w:rPr>
          <w:rFonts w:ascii="Arial Rounded MT Bold" w:hAnsi="Arial Rounded MT Bold"/>
          <w:sz w:val="32"/>
          <w:szCs w:val="32"/>
        </w:rPr>
      </w:pPr>
    </w:p>
    <w:p w14:paraId="56D04770" w14:textId="03B80211" w:rsidR="00D92675" w:rsidRDefault="006B2CD1" w:rsidP="03DB2770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</w:pPr>
      <w:r w:rsidRPr="03DB2770"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  <w:t xml:space="preserve">We aim to ensure </w:t>
      </w:r>
      <w:r w:rsidR="00160B32" w:rsidRPr="03DB2770"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  <w:t xml:space="preserve">that core skills in </w:t>
      </w:r>
      <w:r w:rsidR="00F05983" w:rsidRPr="03DB2770"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  <w:t>L</w:t>
      </w:r>
      <w:r w:rsidR="00160B32" w:rsidRPr="03DB2770"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  <w:t xml:space="preserve">iteracy, </w:t>
      </w:r>
      <w:r w:rsidR="00F05983" w:rsidRPr="03DB2770"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  <w:t>N</w:t>
      </w:r>
      <w:r w:rsidR="00160B32" w:rsidRPr="03DB2770"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  <w:t xml:space="preserve">umeracy </w:t>
      </w:r>
      <w:r w:rsidR="00F05983" w:rsidRPr="03DB2770"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  <w:t>and Mathematics</w:t>
      </w:r>
      <w:r w:rsidR="00573405" w:rsidRPr="03DB2770"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  <w:t xml:space="preserve"> </w:t>
      </w:r>
      <w:r w:rsidR="00160B32" w:rsidRPr="03DB2770"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  <w:t xml:space="preserve">and </w:t>
      </w:r>
      <w:r w:rsidR="00573405" w:rsidRPr="03DB2770"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  <w:t>H</w:t>
      </w:r>
      <w:r w:rsidR="00160B32" w:rsidRPr="03DB2770"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  <w:t xml:space="preserve">ealth and </w:t>
      </w:r>
      <w:r w:rsidR="00573405" w:rsidRPr="03DB2770"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  <w:t>W</w:t>
      </w:r>
      <w:r w:rsidR="00160B32" w:rsidRPr="03DB2770"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  <w:t xml:space="preserve">ellbeing are </w:t>
      </w:r>
      <w:r w:rsidR="00573405" w:rsidRPr="03DB2770"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  <w:t>integral</w:t>
      </w:r>
      <w:r w:rsidR="00160B32" w:rsidRPr="03DB2770"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  <w:t xml:space="preserve"> across our curriculum and children are actively engaged in their own learning</w:t>
      </w:r>
      <w:r w:rsidR="00FA607E" w:rsidRPr="03DB2770"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  <w:t xml:space="preserve"> and identification of next steps in learning</w:t>
      </w:r>
      <w:r w:rsidR="00160B32" w:rsidRPr="03DB2770"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  <w:t xml:space="preserve">.  We </w:t>
      </w:r>
      <w:r w:rsidR="00432F54" w:rsidRPr="03DB2770"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  <w:t>strive</w:t>
      </w:r>
      <w:r w:rsidR="00160B32" w:rsidRPr="03DB2770"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  <w:t xml:space="preserve"> to develop </w:t>
      </w:r>
      <w:r w:rsidR="007C1E95" w:rsidRPr="03DB2770"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  <w:t xml:space="preserve">enthusiasm for learning </w:t>
      </w:r>
      <w:r w:rsidR="00160B32" w:rsidRPr="03DB2770"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  <w:t xml:space="preserve">in </w:t>
      </w:r>
      <w:r w:rsidR="00C40B76" w:rsidRPr="03DB2770"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  <w:t xml:space="preserve">all </w:t>
      </w:r>
      <w:r w:rsidR="00160B32" w:rsidRPr="03DB2770"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  <w:t xml:space="preserve">our children and equip them with the necessary skills </w:t>
      </w:r>
      <w:r w:rsidR="00160B32" w:rsidRPr="03DB2770"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  <w:lastRenderedPageBreak/>
        <w:t xml:space="preserve">for life-long learning, </w:t>
      </w:r>
      <w:proofErr w:type="gramStart"/>
      <w:r w:rsidR="00160B32" w:rsidRPr="03DB2770"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  <w:t>life</w:t>
      </w:r>
      <w:proofErr w:type="gramEnd"/>
      <w:r w:rsidR="00160B32" w:rsidRPr="03DB2770"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  <w:t xml:space="preserve"> and work</w:t>
      </w:r>
      <w:r w:rsidR="002E3E2D"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  <w:t xml:space="preserve">. Our curriculum </w:t>
      </w:r>
      <w:r w:rsidR="008E5994"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  <w:t>is progressive</w:t>
      </w:r>
      <w:r w:rsidR="00063417"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  <w:t>,</w:t>
      </w:r>
      <w:r w:rsidR="008E5994"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  <w:t xml:space="preserve"> </w:t>
      </w:r>
      <w:r w:rsidR="00B73617"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  <w:t xml:space="preserve">ensuring children develop </w:t>
      </w:r>
      <w:proofErr w:type="gramStart"/>
      <w:r w:rsidR="00B73617"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  <w:t>all of</w:t>
      </w:r>
      <w:proofErr w:type="gramEnd"/>
      <w:r w:rsidR="00B73617"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  <w:t xml:space="preserve"> the knowledge, understanding and skills</w:t>
      </w:r>
      <w:r w:rsidR="00BD6C23"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  <w:t xml:space="preserve"> </w:t>
      </w:r>
      <w:r w:rsidR="00D25516"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  <w:t>they require for their journey ahead</w:t>
      </w:r>
      <w:r w:rsidR="00D92675"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  <w:t xml:space="preserve">. </w:t>
      </w:r>
    </w:p>
    <w:p w14:paraId="4533F35C" w14:textId="750BD833" w:rsidR="000631B7" w:rsidRDefault="000631B7" w:rsidP="03DB2770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</w:pPr>
    </w:p>
    <w:p w14:paraId="62721D2D" w14:textId="5C620549" w:rsidR="000631B7" w:rsidRDefault="000631B7" w:rsidP="03DB2770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</w:pPr>
      <w:r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  <w:t xml:space="preserve">To ensure we achieve </w:t>
      </w:r>
      <w:r w:rsidR="001A31E9"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  <w:t xml:space="preserve">progression and </w:t>
      </w:r>
      <w:r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  <w:t xml:space="preserve">consistency as a team we follow </w:t>
      </w:r>
      <w:r w:rsidR="001A31E9"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  <w:t xml:space="preserve">our </w:t>
      </w:r>
      <w:r w:rsidR="00BC1038"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  <w:t xml:space="preserve">Learning and Teaching in Port Erroll </w:t>
      </w:r>
      <w:r w:rsidR="008508C0"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  <w:t>o</w:t>
      </w:r>
      <w:r w:rsidR="00BC1038"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  <w:t>verview</w:t>
      </w:r>
      <w:r w:rsidR="008508C0"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  <w:t xml:space="preserve">. The children </w:t>
      </w:r>
      <w:r w:rsidR="00D274A0"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  <w:t>follow the child friendly version.</w:t>
      </w:r>
    </w:p>
    <w:p w14:paraId="283214E1" w14:textId="6D78BCE6" w:rsidR="000C23E0" w:rsidRDefault="000C23E0" w:rsidP="00423293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</w:pPr>
    </w:p>
    <w:p w14:paraId="59CC8173" w14:textId="77777777" w:rsidR="000C23E0" w:rsidRDefault="000C23E0" w:rsidP="03DB2770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</w:pPr>
    </w:p>
    <w:p w14:paraId="5DE6A0EA" w14:textId="1C867070" w:rsidR="00D274A0" w:rsidRDefault="006868E6" w:rsidP="03DB2770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</w:pPr>
      <w:r>
        <w:rPr>
          <w:noProof/>
        </w:rPr>
        <w:drawing>
          <wp:inline distT="0" distB="0" distL="0" distR="0" wp14:anchorId="626593BB" wp14:editId="3639EA9C">
            <wp:extent cx="5895564" cy="435737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18221" cy="4374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0D487" w14:textId="77777777" w:rsidR="00627F25" w:rsidRDefault="00627F25" w:rsidP="00EA18B3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</w:pPr>
    </w:p>
    <w:p w14:paraId="691D35E2" w14:textId="77777777" w:rsidR="00627F25" w:rsidRDefault="00627F25" w:rsidP="00EA18B3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bCs/>
          <w:color w:val="000000" w:themeColor="text1"/>
          <w:kern w:val="24"/>
          <w:sz w:val="32"/>
          <w:szCs w:val="32"/>
        </w:rPr>
      </w:pPr>
    </w:p>
    <w:p w14:paraId="12650D8C" w14:textId="15F92223" w:rsidR="00627F25" w:rsidRDefault="00423293" w:rsidP="00EA18B3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bCs/>
          <w:color w:val="000000" w:themeColor="text1"/>
          <w:kern w:val="24"/>
          <w:sz w:val="32"/>
          <w:szCs w:val="32"/>
        </w:rPr>
      </w:pPr>
      <w:r>
        <w:rPr>
          <w:rFonts w:ascii="Arial Rounded MT Bold" w:eastAsiaTheme="minorEastAsia" w:hAnsi="Arial Rounded MT Bold" w:cstheme="minorBidi"/>
          <w:bCs/>
          <w:color w:val="000000" w:themeColor="text1"/>
          <w:kern w:val="24"/>
          <w:sz w:val="32"/>
          <w:szCs w:val="32"/>
        </w:rPr>
        <w:t xml:space="preserve">To build onto this we have also created </w:t>
      </w:r>
      <w:r w:rsidR="00EA13E9">
        <w:rPr>
          <w:rFonts w:ascii="Arial Rounded MT Bold" w:eastAsiaTheme="minorEastAsia" w:hAnsi="Arial Rounded MT Bold" w:cstheme="minorBidi"/>
          <w:bCs/>
          <w:color w:val="000000" w:themeColor="text1"/>
          <w:kern w:val="24"/>
          <w:sz w:val="32"/>
          <w:szCs w:val="32"/>
        </w:rPr>
        <w:t xml:space="preserve">a visual to represent our </w:t>
      </w:r>
      <w:r w:rsidR="002307A6">
        <w:rPr>
          <w:rFonts w:ascii="Arial Rounded MT Bold" w:eastAsiaTheme="minorEastAsia" w:hAnsi="Arial Rounded MT Bold" w:cstheme="minorBidi"/>
          <w:bCs/>
          <w:color w:val="000000" w:themeColor="text1"/>
          <w:kern w:val="24"/>
          <w:sz w:val="32"/>
          <w:szCs w:val="32"/>
        </w:rPr>
        <w:t>C</w:t>
      </w:r>
      <w:r w:rsidR="00EA13E9">
        <w:rPr>
          <w:rFonts w:ascii="Arial Rounded MT Bold" w:eastAsiaTheme="minorEastAsia" w:hAnsi="Arial Rounded MT Bold" w:cstheme="minorBidi"/>
          <w:bCs/>
          <w:color w:val="000000" w:themeColor="text1"/>
          <w:kern w:val="24"/>
          <w:sz w:val="32"/>
          <w:szCs w:val="32"/>
        </w:rPr>
        <w:t xml:space="preserve">urriculum </w:t>
      </w:r>
      <w:r w:rsidR="002307A6">
        <w:rPr>
          <w:rFonts w:ascii="Arial Rounded MT Bold" w:eastAsiaTheme="minorEastAsia" w:hAnsi="Arial Rounded MT Bold" w:cstheme="minorBidi"/>
          <w:bCs/>
          <w:color w:val="000000" w:themeColor="text1"/>
          <w:kern w:val="24"/>
          <w:sz w:val="32"/>
          <w:szCs w:val="32"/>
        </w:rPr>
        <w:t>Rationale with more detail following this.</w:t>
      </w:r>
    </w:p>
    <w:p w14:paraId="119F502A" w14:textId="27D31E9F" w:rsidR="002307A6" w:rsidRDefault="002307A6" w:rsidP="00EA18B3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bCs/>
          <w:color w:val="000000" w:themeColor="text1"/>
          <w:kern w:val="24"/>
          <w:sz w:val="32"/>
          <w:szCs w:val="32"/>
        </w:rPr>
      </w:pPr>
    </w:p>
    <w:p w14:paraId="694A788D" w14:textId="68FF9B4D" w:rsidR="002307A6" w:rsidRDefault="002307A6" w:rsidP="00EA18B3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bCs/>
          <w:color w:val="000000" w:themeColor="text1"/>
          <w:kern w:val="24"/>
          <w:sz w:val="32"/>
          <w:szCs w:val="32"/>
        </w:rPr>
      </w:pPr>
    </w:p>
    <w:p w14:paraId="30F5D042" w14:textId="61435468" w:rsidR="002307A6" w:rsidRDefault="002307A6" w:rsidP="00EA18B3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bCs/>
          <w:color w:val="000000" w:themeColor="text1"/>
          <w:kern w:val="24"/>
          <w:sz w:val="32"/>
          <w:szCs w:val="32"/>
        </w:rPr>
      </w:pPr>
    </w:p>
    <w:p w14:paraId="6F0A1137" w14:textId="70435959" w:rsidR="002307A6" w:rsidRDefault="002307A6" w:rsidP="00EA18B3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bCs/>
          <w:color w:val="000000" w:themeColor="text1"/>
          <w:kern w:val="24"/>
          <w:sz w:val="32"/>
          <w:szCs w:val="32"/>
        </w:rPr>
      </w:pPr>
    </w:p>
    <w:p w14:paraId="62C79A99" w14:textId="486CCDAA" w:rsidR="002307A6" w:rsidRDefault="00CC70AD" w:rsidP="00EA18B3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b/>
          <w:color w:val="000000" w:themeColor="text1"/>
          <w:kern w:val="24"/>
          <w:sz w:val="32"/>
          <w:szCs w:val="32"/>
        </w:rPr>
      </w:pPr>
      <w:r w:rsidRPr="00CC70AD">
        <w:rPr>
          <w:rFonts w:ascii="Arial Rounded MT Bold" w:eastAsiaTheme="minorEastAsia" w:hAnsi="Arial Rounded MT Bold" w:cstheme="minorBidi"/>
          <w:b/>
          <w:color w:val="000000" w:themeColor="text1"/>
          <w:kern w:val="24"/>
          <w:sz w:val="32"/>
          <w:szCs w:val="32"/>
        </w:rPr>
        <w:lastRenderedPageBreak/>
        <w:t>Curriculum Rationale</w:t>
      </w:r>
    </w:p>
    <w:p w14:paraId="111AC21C" w14:textId="4A956D5C" w:rsidR="00CC70AD" w:rsidRDefault="00CC70AD" w:rsidP="00EA18B3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b/>
          <w:color w:val="000000" w:themeColor="text1"/>
          <w:kern w:val="24"/>
          <w:sz w:val="32"/>
          <w:szCs w:val="32"/>
        </w:rPr>
      </w:pPr>
    </w:p>
    <w:p w14:paraId="61913D4F" w14:textId="18E6082F" w:rsidR="00CC70AD" w:rsidRPr="00CC70AD" w:rsidRDefault="00CC70AD" w:rsidP="00EA18B3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b/>
          <w:color w:val="000000" w:themeColor="text1"/>
          <w:kern w:val="24"/>
          <w:sz w:val="32"/>
          <w:szCs w:val="32"/>
        </w:rPr>
      </w:pPr>
      <w:r>
        <w:rPr>
          <w:noProof/>
        </w:rPr>
        <w:drawing>
          <wp:inline distT="0" distB="0" distL="0" distR="0" wp14:anchorId="4BD4B576" wp14:editId="7EC9F06C">
            <wp:extent cx="5979165" cy="4627880"/>
            <wp:effectExtent l="0" t="0" r="254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98710" cy="4643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D1ABE" w14:textId="77777777" w:rsidR="00627F25" w:rsidRDefault="00627F25" w:rsidP="00EA18B3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bCs/>
          <w:color w:val="000000" w:themeColor="text1"/>
          <w:kern w:val="24"/>
          <w:sz w:val="32"/>
          <w:szCs w:val="32"/>
        </w:rPr>
      </w:pPr>
    </w:p>
    <w:p w14:paraId="3791F864" w14:textId="77777777" w:rsidR="00627F25" w:rsidRDefault="00627F25" w:rsidP="00EA18B3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bCs/>
          <w:color w:val="000000" w:themeColor="text1"/>
          <w:kern w:val="24"/>
          <w:sz w:val="32"/>
          <w:szCs w:val="32"/>
        </w:rPr>
      </w:pPr>
    </w:p>
    <w:p w14:paraId="036E4759" w14:textId="77777777" w:rsidR="00627F25" w:rsidRDefault="00627F25" w:rsidP="00EA18B3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bCs/>
          <w:color w:val="000000" w:themeColor="text1"/>
          <w:kern w:val="24"/>
          <w:sz w:val="32"/>
          <w:szCs w:val="32"/>
        </w:rPr>
      </w:pPr>
    </w:p>
    <w:p w14:paraId="65905F86" w14:textId="0C5B0643" w:rsidR="00627F25" w:rsidRDefault="00627F25" w:rsidP="00EA18B3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bCs/>
          <w:color w:val="000000" w:themeColor="text1"/>
          <w:kern w:val="24"/>
          <w:sz w:val="32"/>
          <w:szCs w:val="32"/>
        </w:rPr>
      </w:pPr>
    </w:p>
    <w:p w14:paraId="1B0BF5EF" w14:textId="34E69124" w:rsidR="000C23E0" w:rsidRDefault="000C23E0" w:rsidP="00EA18B3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bCs/>
          <w:color w:val="000000" w:themeColor="text1"/>
          <w:kern w:val="24"/>
          <w:sz w:val="32"/>
          <w:szCs w:val="32"/>
        </w:rPr>
      </w:pPr>
    </w:p>
    <w:p w14:paraId="0C5AD837" w14:textId="14256A0F" w:rsidR="000C23E0" w:rsidRDefault="000C23E0" w:rsidP="00EA18B3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bCs/>
          <w:color w:val="000000" w:themeColor="text1"/>
          <w:kern w:val="24"/>
          <w:sz w:val="32"/>
          <w:szCs w:val="32"/>
        </w:rPr>
      </w:pPr>
    </w:p>
    <w:p w14:paraId="7A627E23" w14:textId="2F8E09DD" w:rsidR="000C23E0" w:rsidRDefault="000C23E0" w:rsidP="00EA18B3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bCs/>
          <w:color w:val="000000" w:themeColor="text1"/>
          <w:kern w:val="24"/>
          <w:sz w:val="32"/>
          <w:szCs w:val="32"/>
        </w:rPr>
      </w:pPr>
    </w:p>
    <w:p w14:paraId="771D3494" w14:textId="3677150A" w:rsidR="000C23E0" w:rsidRDefault="000C23E0" w:rsidP="00EA18B3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bCs/>
          <w:color w:val="000000" w:themeColor="text1"/>
          <w:kern w:val="24"/>
          <w:sz w:val="32"/>
          <w:szCs w:val="32"/>
        </w:rPr>
      </w:pPr>
    </w:p>
    <w:p w14:paraId="116F0377" w14:textId="6AE4B61C" w:rsidR="000C23E0" w:rsidRDefault="000C23E0" w:rsidP="00EA18B3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bCs/>
          <w:color w:val="000000" w:themeColor="text1"/>
          <w:kern w:val="24"/>
          <w:sz w:val="32"/>
          <w:szCs w:val="32"/>
        </w:rPr>
      </w:pPr>
    </w:p>
    <w:p w14:paraId="632B2DC1" w14:textId="0A874060" w:rsidR="000C23E0" w:rsidRDefault="000C23E0" w:rsidP="00EA18B3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bCs/>
          <w:color w:val="000000" w:themeColor="text1"/>
          <w:kern w:val="24"/>
          <w:sz w:val="32"/>
          <w:szCs w:val="32"/>
        </w:rPr>
      </w:pPr>
    </w:p>
    <w:p w14:paraId="01BD4EA3" w14:textId="567E79B0" w:rsidR="000C23E0" w:rsidRDefault="000C23E0" w:rsidP="00EA18B3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bCs/>
          <w:color w:val="000000" w:themeColor="text1"/>
          <w:kern w:val="24"/>
          <w:sz w:val="32"/>
          <w:szCs w:val="32"/>
        </w:rPr>
      </w:pPr>
    </w:p>
    <w:p w14:paraId="4D0F30CD" w14:textId="5AD00D7A" w:rsidR="000C23E0" w:rsidRDefault="000C23E0" w:rsidP="00EA18B3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bCs/>
          <w:color w:val="000000" w:themeColor="text1"/>
          <w:kern w:val="24"/>
          <w:sz w:val="32"/>
          <w:szCs w:val="32"/>
        </w:rPr>
      </w:pPr>
    </w:p>
    <w:p w14:paraId="7AA1D576" w14:textId="2D870F66" w:rsidR="000C23E0" w:rsidRDefault="000C23E0" w:rsidP="00EA18B3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bCs/>
          <w:color w:val="000000" w:themeColor="text1"/>
          <w:kern w:val="24"/>
          <w:sz w:val="32"/>
          <w:szCs w:val="32"/>
        </w:rPr>
      </w:pPr>
    </w:p>
    <w:p w14:paraId="31667587" w14:textId="77777777" w:rsidR="000C23E0" w:rsidRDefault="000C23E0" w:rsidP="00EA18B3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bCs/>
          <w:color w:val="000000" w:themeColor="text1"/>
          <w:kern w:val="24"/>
          <w:sz w:val="32"/>
          <w:szCs w:val="32"/>
        </w:rPr>
      </w:pPr>
    </w:p>
    <w:p w14:paraId="13D3D459" w14:textId="77777777" w:rsidR="00627F25" w:rsidRDefault="00627F25" w:rsidP="00EA18B3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bCs/>
          <w:color w:val="000000" w:themeColor="text1"/>
          <w:kern w:val="24"/>
          <w:sz w:val="32"/>
          <w:szCs w:val="32"/>
        </w:rPr>
      </w:pPr>
    </w:p>
    <w:p w14:paraId="71709402" w14:textId="77777777" w:rsidR="00627F25" w:rsidRDefault="00627F25" w:rsidP="00EA18B3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bCs/>
          <w:color w:val="000000" w:themeColor="text1"/>
          <w:kern w:val="24"/>
          <w:sz w:val="32"/>
          <w:szCs w:val="32"/>
        </w:rPr>
      </w:pPr>
    </w:p>
    <w:p w14:paraId="00906285" w14:textId="40860B69" w:rsidR="009F7D2F" w:rsidRPr="00430945" w:rsidRDefault="007208B2" w:rsidP="00EA18B3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color w:val="000000" w:themeColor="text1"/>
          <w:sz w:val="32"/>
          <w:szCs w:val="32"/>
        </w:rPr>
      </w:pPr>
      <w:r w:rsidRPr="00D47A2E">
        <w:rPr>
          <w:rFonts w:ascii="Arial Rounded MT Bold" w:eastAsiaTheme="minorEastAsia" w:hAnsi="Arial Rounded MT Bold" w:cstheme="minorBidi"/>
          <w:bCs/>
          <w:color w:val="000000" w:themeColor="text1"/>
          <w:kern w:val="24"/>
          <w:sz w:val="32"/>
          <w:szCs w:val="32"/>
        </w:rPr>
        <w:lastRenderedPageBreak/>
        <w:t>Our curriculum is planned through the four contexts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99"/>
        <w:gridCol w:w="4517"/>
      </w:tblGrid>
      <w:tr w:rsidR="00985FC8" w:rsidRPr="00167153" w14:paraId="5A9C4702" w14:textId="77777777" w:rsidTr="00881644">
        <w:tc>
          <w:tcPr>
            <w:tcW w:w="6974" w:type="dxa"/>
          </w:tcPr>
          <w:p w14:paraId="3E203041" w14:textId="33E754DF" w:rsidR="007A629C" w:rsidRPr="005D3632" w:rsidRDefault="007A629C" w:rsidP="007A629C">
            <w:pPr>
              <w:pStyle w:val="NormalWeb"/>
              <w:rPr>
                <w:rFonts w:ascii="Arial Rounded MT Bold" w:eastAsiaTheme="minorEastAsia" w:hAnsi="Arial Rounded MT Bold"/>
                <w:color w:val="000000" w:themeColor="text1"/>
                <w:kern w:val="24"/>
                <w:u w:val="single"/>
              </w:rPr>
            </w:pPr>
            <w:r w:rsidRPr="005D3632">
              <w:rPr>
                <w:rFonts w:ascii="Arial Rounded MT Bold" w:eastAsiaTheme="minorEastAsia" w:hAnsi="Arial Rounded MT Bold"/>
                <w:color w:val="000000" w:themeColor="text1"/>
                <w:kern w:val="24"/>
                <w:u w:val="single"/>
              </w:rPr>
              <w:t>Curriculum and Subject Areas</w:t>
            </w:r>
          </w:p>
          <w:p w14:paraId="10395142" w14:textId="77777777" w:rsidR="00D34A78" w:rsidRDefault="008E7F25" w:rsidP="007A629C">
            <w:pPr>
              <w:pStyle w:val="NormalWeb"/>
              <w:numPr>
                <w:ilvl w:val="0"/>
                <w:numId w:val="9"/>
              </w:numPr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</w:pPr>
            <w:r w:rsidRPr="00167153"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  <w:t>Active Literacy Programme</w:t>
            </w:r>
          </w:p>
          <w:p w14:paraId="73E80055" w14:textId="4A6E9AE6" w:rsidR="00E9475F" w:rsidRPr="00167153" w:rsidRDefault="008E7F25" w:rsidP="007A629C">
            <w:pPr>
              <w:pStyle w:val="NormalWeb"/>
              <w:numPr>
                <w:ilvl w:val="0"/>
                <w:numId w:val="9"/>
              </w:numPr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</w:pPr>
            <w:r w:rsidRPr="00167153"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  <w:t>Modern Languages</w:t>
            </w:r>
          </w:p>
          <w:p w14:paraId="2661B690" w14:textId="6FC46734" w:rsidR="00E9475F" w:rsidRPr="00167153" w:rsidRDefault="008E7F25" w:rsidP="007A629C">
            <w:pPr>
              <w:pStyle w:val="NormalWeb"/>
              <w:numPr>
                <w:ilvl w:val="0"/>
                <w:numId w:val="9"/>
              </w:numPr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</w:pPr>
            <w:r w:rsidRPr="00167153"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  <w:t>Maths and Numeracy</w:t>
            </w:r>
          </w:p>
          <w:p w14:paraId="0DA58B8E" w14:textId="77777777" w:rsidR="00E9475F" w:rsidRPr="00167153" w:rsidRDefault="008E7F25" w:rsidP="007A629C">
            <w:pPr>
              <w:pStyle w:val="NormalWeb"/>
              <w:numPr>
                <w:ilvl w:val="0"/>
                <w:numId w:val="9"/>
              </w:numPr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</w:pPr>
            <w:r w:rsidRPr="00167153"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  <w:t>Religious and Moral Education</w:t>
            </w:r>
          </w:p>
          <w:p w14:paraId="22E786E0" w14:textId="6EC6586F" w:rsidR="00E9475F" w:rsidRPr="00167153" w:rsidRDefault="008E7F25" w:rsidP="007A629C">
            <w:pPr>
              <w:pStyle w:val="NormalWeb"/>
              <w:numPr>
                <w:ilvl w:val="0"/>
                <w:numId w:val="9"/>
              </w:numPr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</w:pPr>
            <w:r w:rsidRPr="00167153"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  <w:t>S</w:t>
            </w:r>
            <w:r w:rsidR="00076C32"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  <w:t xml:space="preserve">TEM – science, technology, </w:t>
            </w:r>
            <w:proofErr w:type="gramStart"/>
            <w:r w:rsidR="00076C32"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  <w:t>engineering</w:t>
            </w:r>
            <w:proofErr w:type="gramEnd"/>
            <w:r w:rsidR="00076C32"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  <w:t xml:space="preserve"> and maths</w:t>
            </w:r>
          </w:p>
          <w:p w14:paraId="686A7AF6" w14:textId="0E028E45" w:rsidR="00BE6013" w:rsidRPr="00594C99" w:rsidRDefault="008E7F25" w:rsidP="00594C99">
            <w:pPr>
              <w:pStyle w:val="NormalWeb"/>
              <w:numPr>
                <w:ilvl w:val="0"/>
                <w:numId w:val="9"/>
              </w:numPr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</w:pPr>
            <w:r w:rsidRPr="00167153"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  <w:t>Social Studies</w:t>
            </w:r>
          </w:p>
          <w:p w14:paraId="6B38B095" w14:textId="77777777" w:rsidR="00E9475F" w:rsidRPr="00167153" w:rsidRDefault="008E7F25" w:rsidP="007A629C">
            <w:pPr>
              <w:pStyle w:val="NormalWeb"/>
              <w:numPr>
                <w:ilvl w:val="0"/>
                <w:numId w:val="9"/>
              </w:numPr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</w:pPr>
            <w:r w:rsidRPr="00167153"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  <w:t>Expressive Arts</w:t>
            </w:r>
          </w:p>
          <w:p w14:paraId="25D1EBAA" w14:textId="19F14911" w:rsidR="00881644" w:rsidRDefault="008E7F25" w:rsidP="00DA6618">
            <w:pPr>
              <w:pStyle w:val="NormalWeb"/>
              <w:numPr>
                <w:ilvl w:val="0"/>
                <w:numId w:val="9"/>
              </w:numPr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</w:pPr>
            <w:r w:rsidRPr="00167153"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  <w:t>Health and Wellbeing</w:t>
            </w:r>
          </w:p>
          <w:p w14:paraId="588CCD91" w14:textId="5A2FBCE9" w:rsidR="007E3215" w:rsidRDefault="007E3215" w:rsidP="00DA6618">
            <w:pPr>
              <w:pStyle w:val="NormalWeb"/>
              <w:numPr>
                <w:ilvl w:val="0"/>
                <w:numId w:val="9"/>
              </w:numPr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</w:pPr>
            <w:r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  <w:t>Whole School Events and Topics</w:t>
            </w:r>
          </w:p>
          <w:p w14:paraId="24AD8311" w14:textId="77777777" w:rsidR="007208B2" w:rsidRDefault="007208B2" w:rsidP="007208B2">
            <w:pPr>
              <w:pStyle w:val="NormalWeb"/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</w:pPr>
          </w:p>
          <w:p w14:paraId="78DB41DB" w14:textId="014A911C" w:rsidR="007208B2" w:rsidRPr="00167153" w:rsidRDefault="007208B2" w:rsidP="007208B2">
            <w:pPr>
              <w:pStyle w:val="NormalWeb"/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</w:pPr>
          </w:p>
        </w:tc>
        <w:tc>
          <w:tcPr>
            <w:tcW w:w="6974" w:type="dxa"/>
          </w:tcPr>
          <w:p w14:paraId="0E7A66F9" w14:textId="05C9C7A3" w:rsidR="007A629C" w:rsidRPr="00167153" w:rsidRDefault="007A629C" w:rsidP="007A629C">
            <w:pPr>
              <w:pStyle w:val="NormalWeb"/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</w:pPr>
            <w:r w:rsidRPr="00167153">
              <w:rPr>
                <w:rFonts w:ascii="Arial Rounded MT Bold" w:eastAsiaTheme="minorEastAsia" w:hAnsi="Arial Rounded MT Bold"/>
                <w:color w:val="000000" w:themeColor="text1"/>
                <w:kern w:val="24"/>
                <w:u w:val="single"/>
              </w:rPr>
              <w:t>Interdisciplinary Learning</w:t>
            </w:r>
            <w:r w:rsidR="00F64580">
              <w:rPr>
                <w:rFonts w:ascii="Arial Rounded MT Bold" w:eastAsiaTheme="minorEastAsia" w:hAnsi="Arial Rounded MT Bold"/>
                <w:color w:val="000000" w:themeColor="text1"/>
                <w:kern w:val="24"/>
                <w:u w:val="single"/>
              </w:rPr>
              <w:t xml:space="preserve"> (IDL)</w:t>
            </w:r>
          </w:p>
          <w:p w14:paraId="08CD0E0A" w14:textId="77777777" w:rsidR="00E9475F" w:rsidRPr="00167153" w:rsidRDefault="008E7F25" w:rsidP="007A629C">
            <w:pPr>
              <w:pStyle w:val="NormalWeb"/>
              <w:numPr>
                <w:ilvl w:val="0"/>
                <w:numId w:val="10"/>
              </w:numPr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</w:pPr>
            <w:r w:rsidRPr="00167153"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  <w:t>Whole school events and topics</w:t>
            </w:r>
          </w:p>
          <w:p w14:paraId="3DA05639" w14:textId="77777777" w:rsidR="00E9475F" w:rsidRPr="00167153" w:rsidRDefault="008E7F25" w:rsidP="007A629C">
            <w:pPr>
              <w:pStyle w:val="NormalWeb"/>
              <w:numPr>
                <w:ilvl w:val="0"/>
                <w:numId w:val="10"/>
              </w:numPr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</w:pPr>
            <w:r w:rsidRPr="00167153"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  <w:t>Outdoor learning</w:t>
            </w:r>
          </w:p>
          <w:p w14:paraId="08AE02BA" w14:textId="77777777" w:rsidR="00E9475F" w:rsidRPr="00167153" w:rsidRDefault="008E7F25" w:rsidP="007A629C">
            <w:pPr>
              <w:pStyle w:val="NormalWeb"/>
              <w:numPr>
                <w:ilvl w:val="0"/>
                <w:numId w:val="10"/>
              </w:numPr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</w:pPr>
            <w:r w:rsidRPr="00167153"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  <w:t>Exciting Contexts</w:t>
            </w:r>
          </w:p>
          <w:p w14:paraId="16AB5CA2" w14:textId="77777777" w:rsidR="00E9475F" w:rsidRPr="00167153" w:rsidRDefault="008E7F25" w:rsidP="007A629C">
            <w:pPr>
              <w:pStyle w:val="NormalWeb"/>
              <w:numPr>
                <w:ilvl w:val="0"/>
                <w:numId w:val="10"/>
              </w:numPr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</w:pPr>
            <w:r w:rsidRPr="00167153"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  <w:t>Enrichment Opportunities</w:t>
            </w:r>
          </w:p>
          <w:p w14:paraId="470D7C22" w14:textId="076CAE8E" w:rsidR="00E9475F" w:rsidRDefault="00554864" w:rsidP="007A629C">
            <w:pPr>
              <w:pStyle w:val="NormalWeb"/>
              <w:numPr>
                <w:ilvl w:val="0"/>
                <w:numId w:val="10"/>
              </w:numPr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</w:pPr>
            <w:r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  <w:t>Bundling of Expectations and Outcomes to ensure breadth</w:t>
            </w:r>
            <w:r w:rsidR="005A3FB5"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  <w:t xml:space="preserve">, </w:t>
            </w:r>
            <w:proofErr w:type="gramStart"/>
            <w:r w:rsidR="005A3FB5"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  <w:t>depth</w:t>
            </w:r>
            <w:proofErr w:type="gramEnd"/>
            <w:r w:rsidR="005A3FB5"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  <w:t xml:space="preserve"> and progression</w:t>
            </w:r>
          </w:p>
          <w:p w14:paraId="2F998B2B" w14:textId="54A56535" w:rsidR="009E0443" w:rsidRPr="00167153" w:rsidRDefault="009E0443" w:rsidP="007A629C">
            <w:pPr>
              <w:pStyle w:val="NormalWeb"/>
              <w:numPr>
                <w:ilvl w:val="0"/>
                <w:numId w:val="10"/>
              </w:numPr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</w:pPr>
            <w:r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  <w:t>Big Questions</w:t>
            </w:r>
          </w:p>
          <w:p w14:paraId="135054F1" w14:textId="77777777" w:rsidR="00881644" w:rsidRDefault="008E7F25" w:rsidP="00DA6618">
            <w:pPr>
              <w:pStyle w:val="NormalWeb"/>
              <w:numPr>
                <w:ilvl w:val="0"/>
                <w:numId w:val="10"/>
              </w:numPr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</w:pPr>
            <w:r w:rsidRPr="00167153"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  <w:t>Transferrable Skills</w:t>
            </w:r>
          </w:p>
          <w:p w14:paraId="6B5FF08D" w14:textId="17B2D50B" w:rsidR="00FC0CD7" w:rsidRPr="00167153" w:rsidRDefault="00BE579A" w:rsidP="00DA6618">
            <w:pPr>
              <w:pStyle w:val="NormalWeb"/>
              <w:numPr>
                <w:ilvl w:val="0"/>
                <w:numId w:val="10"/>
              </w:numPr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</w:pPr>
            <w:r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  <w:t>Working with the community</w:t>
            </w:r>
          </w:p>
        </w:tc>
      </w:tr>
      <w:tr w:rsidR="00985FC8" w:rsidRPr="00167153" w14:paraId="394AC561" w14:textId="77777777" w:rsidTr="00DA6618">
        <w:trPr>
          <w:trHeight w:val="4668"/>
        </w:trPr>
        <w:tc>
          <w:tcPr>
            <w:tcW w:w="6974" w:type="dxa"/>
          </w:tcPr>
          <w:p w14:paraId="385D063F" w14:textId="77777777" w:rsidR="007A629C" w:rsidRPr="00167153" w:rsidRDefault="007A629C" w:rsidP="007A629C">
            <w:pPr>
              <w:pStyle w:val="NormalWeb"/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</w:pPr>
            <w:r w:rsidRPr="00167153">
              <w:rPr>
                <w:rFonts w:ascii="Arial Rounded MT Bold" w:eastAsiaTheme="minorEastAsia" w:hAnsi="Arial Rounded MT Bold"/>
                <w:color w:val="000000" w:themeColor="text1"/>
                <w:kern w:val="24"/>
                <w:u w:val="single"/>
              </w:rPr>
              <w:t>Ethos / life of the school</w:t>
            </w:r>
          </w:p>
          <w:p w14:paraId="63C575A7" w14:textId="0D2F06B4" w:rsidR="00E9475F" w:rsidRPr="00167153" w:rsidRDefault="008E7F25" w:rsidP="007A629C">
            <w:pPr>
              <w:pStyle w:val="NormalWeb"/>
              <w:numPr>
                <w:ilvl w:val="0"/>
                <w:numId w:val="11"/>
              </w:numPr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</w:pPr>
            <w:r w:rsidRPr="00167153"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  <w:t xml:space="preserve">Welcoming, </w:t>
            </w:r>
            <w:r w:rsidR="00985FC8"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  <w:t>Inclusive</w:t>
            </w:r>
            <w:r w:rsidR="00432F54"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  <w:t xml:space="preserve">, </w:t>
            </w:r>
            <w:r w:rsidRPr="00167153"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  <w:t>community spirited</w:t>
            </w:r>
          </w:p>
          <w:p w14:paraId="293F6E8C" w14:textId="77777777" w:rsidR="00E9475F" w:rsidRPr="00167153" w:rsidRDefault="008E7F25" w:rsidP="007A629C">
            <w:pPr>
              <w:pStyle w:val="NormalWeb"/>
              <w:numPr>
                <w:ilvl w:val="0"/>
                <w:numId w:val="11"/>
              </w:numPr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</w:pPr>
            <w:r w:rsidRPr="00167153"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  <w:t>Clear expectations of behaviour</w:t>
            </w:r>
          </w:p>
          <w:p w14:paraId="0180B366" w14:textId="77777777" w:rsidR="00E9475F" w:rsidRPr="00167153" w:rsidRDefault="008E7F25" w:rsidP="007A629C">
            <w:pPr>
              <w:pStyle w:val="NormalWeb"/>
              <w:numPr>
                <w:ilvl w:val="0"/>
                <w:numId w:val="11"/>
              </w:numPr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</w:pPr>
            <w:r w:rsidRPr="00167153"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  <w:t>Support for inclusion</w:t>
            </w:r>
          </w:p>
          <w:p w14:paraId="416F0EEB" w14:textId="77777777" w:rsidR="00E9475F" w:rsidRPr="00167153" w:rsidRDefault="008E7F25" w:rsidP="007A629C">
            <w:pPr>
              <w:pStyle w:val="NormalWeb"/>
              <w:numPr>
                <w:ilvl w:val="0"/>
                <w:numId w:val="11"/>
              </w:numPr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</w:pPr>
            <w:r w:rsidRPr="00167153"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  <w:t>Regular visitors to the school</w:t>
            </w:r>
          </w:p>
          <w:p w14:paraId="42BF3597" w14:textId="24FF2676" w:rsidR="00397841" w:rsidRDefault="008E7F25" w:rsidP="00397841">
            <w:pPr>
              <w:pStyle w:val="NormalWeb"/>
              <w:numPr>
                <w:ilvl w:val="0"/>
                <w:numId w:val="11"/>
              </w:numPr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</w:pPr>
            <w:r w:rsidRPr="00167153"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  <w:t>Hard working staff / pupils</w:t>
            </w:r>
          </w:p>
          <w:p w14:paraId="6B73409A" w14:textId="3DF91338" w:rsidR="00397841" w:rsidRPr="00397841" w:rsidRDefault="00397841" w:rsidP="00397841">
            <w:pPr>
              <w:pStyle w:val="NormalWeb"/>
              <w:numPr>
                <w:ilvl w:val="0"/>
                <w:numId w:val="11"/>
              </w:numPr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</w:pPr>
            <w:r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  <w:t>Sustainability</w:t>
            </w:r>
          </w:p>
          <w:p w14:paraId="1839F84B" w14:textId="77777777" w:rsidR="00E9475F" w:rsidRPr="00167153" w:rsidRDefault="008E7F25" w:rsidP="007A629C">
            <w:pPr>
              <w:pStyle w:val="NormalWeb"/>
              <w:numPr>
                <w:ilvl w:val="0"/>
                <w:numId w:val="11"/>
              </w:numPr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</w:pPr>
            <w:r w:rsidRPr="00167153"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  <w:t>Open Afternoons</w:t>
            </w:r>
          </w:p>
          <w:p w14:paraId="02F7122B" w14:textId="6AA65554" w:rsidR="00E9475F" w:rsidRPr="00167153" w:rsidRDefault="00060DC8" w:rsidP="007A629C">
            <w:pPr>
              <w:pStyle w:val="NormalWeb"/>
              <w:numPr>
                <w:ilvl w:val="0"/>
                <w:numId w:val="11"/>
              </w:numPr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</w:pPr>
            <w:r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  <w:t xml:space="preserve">Celebration </w:t>
            </w:r>
            <w:r w:rsidR="008E7F25" w:rsidRPr="00167153"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  <w:t>Assemblies</w:t>
            </w:r>
          </w:p>
          <w:p w14:paraId="5B80A295" w14:textId="31B9B60D" w:rsidR="00E9475F" w:rsidRPr="00167153" w:rsidRDefault="008E7F25" w:rsidP="007A629C">
            <w:pPr>
              <w:pStyle w:val="NormalWeb"/>
              <w:numPr>
                <w:ilvl w:val="0"/>
                <w:numId w:val="11"/>
              </w:numPr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</w:pPr>
            <w:r w:rsidRPr="00167153"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  <w:t xml:space="preserve">Regular </w:t>
            </w:r>
            <w:r w:rsidR="00060DC8"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  <w:t>School Updates</w:t>
            </w:r>
          </w:p>
          <w:p w14:paraId="4D9B8135" w14:textId="77777777" w:rsidR="00881644" w:rsidRDefault="008E7F25" w:rsidP="00DA6618">
            <w:pPr>
              <w:pStyle w:val="NormalWeb"/>
              <w:numPr>
                <w:ilvl w:val="0"/>
                <w:numId w:val="11"/>
              </w:numPr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</w:pPr>
            <w:r w:rsidRPr="00167153"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  <w:t>After-School Clubs</w:t>
            </w:r>
          </w:p>
          <w:p w14:paraId="17ACE185" w14:textId="2C6C4E4C" w:rsidR="008620BE" w:rsidRDefault="008620BE" w:rsidP="00DA6618">
            <w:pPr>
              <w:pStyle w:val="NormalWeb"/>
              <w:numPr>
                <w:ilvl w:val="0"/>
                <w:numId w:val="11"/>
              </w:numPr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</w:pPr>
            <w:r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  <w:t>Sports Day</w:t>
            </w:r>
          </w:p>
          <w:p w14:paraId="52048EE1" w14:textId="320B9A2E" w:rsidR="008F6994" w:rsidRDefault="008F6994" w:rsidP="00DA6618">
            <w:pPr>
              <w:pStyle w:val="NormalWeb"/>
              <w:numPr>
                <w:ilvl w:val="0"/>
                <w:numId w:val="11"/>
              </w:numPr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</w:pPr>
            <w:r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  <w:t>Community Involvement</w:t>
            </w:r>
            <w:r w:rsidR="00F64580"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  <w:t xml:space="preserve"> - Coffee Mornings</w:t>
            </w:r>
          </w:p>
          <w:p w14:paraId="70EA195A" w14:textId="683DC3C3" w:rsidR="008620BE" w:rsidRPr="00167153" w:rsidRDefault="008620BE" w:rsidP="00DA6618">
            <w:pPr>
              <w:pStyle w:val="NormalWeb"/>
              <w:numPr>
                <w:ilvl w:val="0"/>
                <w:numId w:val="11"/>
              </w:numPr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</w:pPr>
            <w:r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  <w:t>Active Schools Events</w:t>
            </w:r>
          </w:p>
        </w:tc>
        <w:tc>
          <w:tcPr>
            <w:tcW w:w="6974" w:type="dxa"/>
          </w:tcPr>
          <w:p w14:paraId="5FDB7FC3" w14:textId="77777777" w:rsidR="007A629C" w:rsidRPr="00167153" w:rsidRDefault="007A629C" w:rsidP="007A629C">
            <w:pPr>
              <w:pStyle w:val="NormalWeb"/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</w:pPr>
            <w:r w:rsidRPr="00167153">
              <w:rPr>
                <w:rFonts w:ascii="Arial Rounded MT Bold" w:eastAsiaTheme="minorEastAsia" w:hAnsi="Arial Rounded MT Bold"/>
                <w:color w:val="000000" w:themeColor="text1"/>
                <w:kern w:val="24"/>
                <w:u w:val="single"/>
              </w:rPr>
              <w:t>Personal Achievement</w:t>
            </w:r>
          </w:p>
          <w:p w14:paraId="02C1559A" w14:textId="46FCA1A8" w:rsidR="00A65D45" w:rsidRPr="00167153" w:rsidRDefault="008E7F25" w:rsidP="00A65D45">
            <w:pPr>
              <w:pStyle w:val="NormalWeb"/>
              <w:numPr>
                <w:ilvl w:val="0"/>
                <w:numId w:val="12"/>
              </w:numPr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</w:pPr>
            <w:r w:rsidRPr="00167153"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  <w:t>Successes celebrated –Star Wall</w:t>
            </w:r>
            <w:r w:rsidR="00A65D45" w:rsidRPr="00167153"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  <w:t>,</w:t>
            </w:r>
            <w:r w:rsidR="007A629C" w:rsidRPr="00167153"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  <w:t xml:space="preserve"> </w:t>
            </w:r>
            <w:r w:rsidR="008620BE"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  <w:t>Celebration</w:t>
            </w:r>
            <w:r w:rsidR="007A629C" w:rsidRPr="00167153"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  <w:t xml:space="preserve"> Assemblies, Reward System</w:t>
            </w:r>
            <w:r w:rsidR="00F77B5E"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  <w:t>, House Points</w:t>
            </w:r>
          </w:p>
          <w:p w14:paraId="4DFDAECA" w14:textId="06759748" w:rsidR="00A65D45" w:rsidRPr="00167153" w:rsidRDefault="008E7F25" w:rsidP="00A65D45">
            <w:pPr>
              <w:pStyle w:val="NormalWeb"/>
              <w:numPr>
                <w:ilvl w:val="0"/>
                <w:numId w:val="12"/>
              </w:numPr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</w:pPr>
            <w:r w:rsidRPr="00167153"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  <w:t xml:space="preserve">Learning </w:t>
            </w:r>
            <w:r w:rsidR="005D3632"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  <w:t>Logs</w:t>
            </w:r>
            <w:r w:rsidRPr="00167153"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  <w:t xml:space="preserve"> and Target Setting</w:t>
            </w:r>
          </w:p>
          <w:p w14:paraId="18275DEB" w14:textId="54C81868" w:rsidR="00881644" w:rsidRPr="00167153" w:rsidRDefault="008E7F25" w:rsidP="00DA6618">
            <w:pPr>
              <w:pStyle w:val="NormalWeb"/>
              <w:numPr>
                <w:ilvl w:val="0"/>
                <w:numId w:val="12"/>
              </w:numPr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</w:pPr>
            <w:r w:rsidRPr="00167153"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  <w:t xml:space="preserve">Planned opportunities for personal achievement </w:t>
            </w:r>
            <w:proofErr w:type="gramStart"/>
            <w:r w:rsidRPr="00167153"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  <w:t xml:space="preserve">– </w:t>
            </w:r>
            <w:r w:rsidR="00F77B5E"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  <w:t xml:space="preserve"> </w:t>
            </w:r>
            <w:r w:rsidRPr="00167153"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  <w:t>First</w:t>
            </w:r>
            <w:proofErr w:type="gramEnd"/>
            <w:r w:rsidRPr="00167153"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  <w:t xml:space="preserve"> Aid Training, </w:t>
            </w:r>
            <w:proofErr w:type="spellStart"/>
            <w:r w:rsidRPr="00167153"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  <w:t>Bikeability</w:t>
            </w:r>
            <w:proofErr w:type="spellEnd"/>
            <w:r w:rsidRPr="00167153"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  <w:t xml:space="preserve">, </w:t>
            </w:r>
            <w:r w:rsidR="00F77B5E"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  <w:t xml:space="preserve">musical instruction, </w:t>
            </w:r>
            <w:r w:rsidRPr="00167153"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  <w:t>House Captains, Christmas Performance</w:t>
            </w:r>
            <w:r w:rsidR="009358CB"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  <w:t xml:space="preserve"> and wider achievement display wall</w:t>
            </w:r>
          </w:p>
        </w:tc>
      </w:tr>
    </w:tbl>
    <w:p w14:paraId="0FBD1747" w14:textId="77777777" w:rsidR="00892C71" w:rsidRDefault="00892C71" w:rsidP="00EA18B3">
      <w:pPr>
        <w:pStyle w:val="NormalWeb"/>
        <w:spacing w:before="0" w:beforeAutospacing="0" w:after="0" w:afterAutospacing="0"/>
        <w:rPr>
          <w:rFonts w:ascii="Comic Sans MS" w:eastAsiaTheme="minorEastAsia" w:hAnsi="Comic Sans MS" w:cstheme="minorBidi"/>
          <w:color w:val="000000" w:themeColor="text1"/>
          <w:kern w:val="24"/>
          <w:sz w:val="32"/>
          <w:szCs w:val="32"/>
        </w:rPr>
      </w:pPr>
    </w:p>
    <w:p w14:paraId="0A521732" w14:textId="77777777" w:rsidR="00892C71" w:rsidRDefault="00892C71">
      <w:pPr>
        <w:rPr>
          <w:rFonts w:ascii="Comic Sans MS" w:eastAsiaTheme="minorEastAsia" w:hAnsi="Comic Sans MS"/>
          <w:color w:val="000000" w:themeColor="text1"/>
          <w:kern w:val="24"/>
          <w:sz w:val="32"/>
          <w:szCs w:val="32"/>
          <w:lang w:eastAsia="en-GB"/>
        </w:rPr>
      </w:pPr>
      <w:r>
        <w:rPr>
          <w:rFonts w:ascii="Comic Sans MS" w:eastAsiaTheme="minorEastAsia" w:hAnsi="Comic Sans MS"/>
          <w:color w:val="000000" w:themeColor="text1"/>
          <w:kern w:val="24"/>
          <w:sz w:val="32"/>
          <w:szCs w:val="32"/>
        </w:rPr>
        <w:br w:type="page"/>
      </w:r>
    </w:p>
    <w:p w14:paraId="61E25D62" w14:textId="44800EE8" w:rsidR="00532196" w:rsidRDefault="00AF42A2" w:rsidP="000B0632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</w:pPr>
      <w:r w:rsidRPr="00D47A2E"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  <w:lastRenderedPageBreak/>
        <w:t>7</w:t>
      </w:r>
      <w:r w:rsidRPr="00D47A2E">
        <w:rPr>
          <w:rFonts w:ascii="Arial Rounded MT Bold" w:eastAsiaTheme="minorEastAsia" w:hAnsi="Arial Rounded MT Bold" w:cstheme="minorBidi"/>
          <w:color w:val="000000" w:themeColor="text1"/>
          <w:kern w:val="24"/>
        </w:rPr>
        <w:t xml:space="preserve"> </w:t>
      </w:r>
      <w:r w:rsidRPr="00D47A2E"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  <w:t>design principles – intrinsic to all we plan / teach</w:t>
      </w:r>
    </w:p>
    <w:p w14:paraId="6B1224D6" w14:textId="5CB020C7" w:rsidR="00532196" w:rsidRDefault="00365F6F" w:rsidP="38513F35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color w:val="000000" w:themeColor="text1"/>
          <w:sz w:val="32"/>
          <w:szCs w:val="32"/>
        </w:rPr>
      </w:pPr>
      <w:r w:rsidRPr="00532196">
        <w:rPr>
          <w:rFonts w:ascii="Arial Rounded MT Bold" w:eastAsiaTheme="minorEastAsia" w:hAnsi="Arial Rounded MT Bold" w:cstheme="minorBidi"/>
          <w:noProof/>
          <w:color w:val="000000" w:themeColor="text1"/>
          <w:kern w:val="24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CBEFC6B" wp14:editId="4499A993">
                <wp:simplePos x="0" y="0"/>
                <wp:positionH relativeFrom="margin">
                  <wp:posOffset>2946400</wp:posOffset>
                </wp:positionH>
                <wp:positionV relativeFrom="paragraph">
                  <wp:posOffset>139700</wp:posOffset>
                </wp:positionV>
                <wp:extent cx="2762250" cy="2019300"/>
                <wp:effectExtent l="19050" t="19050" r="19050" b="19050"/>
                <wp:wrapNone/>
                <wp:docPr id="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2019300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166437" w14:textId="7C4175B0" w:rsidR="00532196" w:rsidRPr="003C7895" w:rsidRDefault="00244096" w:rsidP="0024409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C7895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Breadth</w:t>
                            </w:r>
                          </w:p>
                          <w:p w14:paraId="764CCD35" w14:textId="7B84E64B" w:rsidR="00244096" w:rsidRDefault="00244096" w:rsidP="00244096">
                            <w:pPr>
                              <w:rPr>
                                <w:rFonts w:cstheme="minorHAnsi"/>
                              </w:rPr>
                            </w:pPr>
                            <w:r w:rsidRPr="00244096">
                              <w:rPr>
                                <w:rFonts w:cstheme="minorHAnsi"/>
                              </w:rPr>
                              <w:t>∙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1F0992">
                              <w:rPr>
                                <w:rFonts w:cstheme="minorHAnsi"/>
                              </w:rPr>
                              <w:t>Opportunities to apply learning across the curriculum</w:t>
                            </w:r>
                          </w:p>
                          <w:p w14:paraId="3483B618" w14:textId="7E935154" w:rsidR="001F0992" w:rsidRDefault="001F0992" w:rsidP="00244096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∙ </w:t>
                            </w:r>
                            <w:r w:rsidR="00EB6378">
                              <w:rPr>
                                <w:rFonts w:cstheme="minorHAnsi"/>
                              </w:rPr>
                              <w:t>Experiences and Outcomes bundled</w:t>
                            </w:r>
                          </w:p>
                          <w:p w14:paraId="74A41267" w14:textId="122A6AA1" w:rsidR="00437663" w:rsidRDefault="00437663" w:rsidP="00244096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∙ Continuous Assessment</w:t>
                            </w:r>
                          </w:p>
                          <w:p w14:paraId="00495CA3" w14:textId="573D0AD9" w:rsidR="00437663" w:rsidRPr="00244096" w:rsidRDefault="008204DC" w:rsidP="00244096">
                            <w:r>
                              <w:rPr>
                                <w:rFonts w:cstheme="minorHAnsi"/>
                              </w:rPr>
                              <w:t>∙ Holistic Approach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EFC6B" id="Text Box 2" o:spid="_x0000_s1027" type="#_x0000_t202" style="position:absolute;margin-left:232pt;margin-top:11pt;width:217.5pt;height:159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" fillcolor="white [3201]" strokecolor="#4472c4 [3208]" strokeweight="2.25pt">
                <v:textbox>
                  <w:txbxContent>
                    <w:p w14:paraId="4B166437" w14:textId="7C4175B0" w:rsidR="00532196" w:rsidRPr="003C7895" w:rsidRDefault="00244096" w:rsidP="00244096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3C7895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Breadth</w:t>
                      </w:r>
                    </w:p>
                    <w:p w14:paraId="764CCD35" w14:textId="7B84E64B" w:rsidR="00244096" w:rsidRDefault="00244096" w:rsidP="00244096">
                      <w:pPr>
                        <w:rPr>
                          <w:rFonts w:cstheme="minorHAnsi"/>
                        </w:rPr>
                      </w:pPr>
                      <w:r w:rsidRPr="00244096">
                        <w:rPr>
                          <w:rFonts w:cstheme="minorHAnsi"/>
                        </w:rPr>
                        <w:t>∙</w:t>
                      </w:r>
                      <w:r>
                        <w:rPr>
                          <w:rFonts w:cstheme="minorHAnsi"/>
                        </w:rPr>
                        <w:t xml:space="preserve"> </w:t>
                      </w:r>
                      <w:r w:rsidR="001F0992">
                        <w:rPr>
                          <w:rFonts w:cstheme="minorHAnsi"/>
                        </w:rPr>
                        <w:t>Opportunities to apply learning across the curriculum</w:t>
                      </w:r>
                    </w:p>
                    <w:p w14:paraId="3483B618" w14:textId="7E935154" w:rsidR="001F0992" w:rsidRDefault="001F0992" w:rsidP="00244096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∙ </w:t>
                      </w:r>
                      <w:r w:rsidR="00EB6378">
                        <w:rPr>
                          <w:rFonts w:cstheme="minorHAnsi"/>
                        </w:rPr>
                        <w:t>Experiences and Outcomes bundled</w:t>
                      </w:r>
                    </w:p>
                    <w:p w14:paraId="74A41267" w14:textId="122A6AA1" w:rsidR="00437663" w:rsidRDefault="00437663" w:rsidP="00244096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∙ Continuous Assessment</w:t>
                      </w:r>
                    </w:p>
                    <w:p w14:paraId="00495CA3" w14:textId="573D0AD9" w:rsidR="00437663" w:rsidRPr="00244096" w:rsidRDefault="008204DC" w:rsidP="00244096">
                      <w:r>
                        <w:rPr>
                          <w:rFonts w:cstheme="minorHAnsi"/>
                        </w:rPr>
                        <w:t>∙ Holistic Approach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B0632">
        <w:rPr>
          <w:rFonts w:ascii="Arial Rounded MT Bold" w:eastAsiaTheme="minorEastAsia" w:hAnsi="Arial Rounded MT Bold" w:cstheme="minorBidi"/>
          <w:noProof/>
          <w:color w:val="000000" w:themeColor="text1"/>
          <w:kern w:val="24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634AD7B" wp14:editId="72B6AEB2">
                <wp:simplePos x="0" y="0"/>
                <wp:positionH relativeFrom="margin">
                  <wp:align>left</wp:align>
                </wp:positionH>
                <wp:positionV relativeFrom="paragraph">
                  <wp:posOffset>127000</wp:posOffset>
                </wp:positionV>
                <wp:extent cx="2800350" cy="2028825"/>
                <wp:effectExtent l="19050" t="19050" r="19050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202882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96725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045BE8" w14:textId="01096C19" w:rsidR="000B0632" w:rsidRPr="003C7895" w:rsidRDefault="007B7A53" w:rsidP="00D060D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C7895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Challenge and Enjoyment</w:t>
                            </w:r>
                          </w:p>
                          <w:p w14:paraId="6184B8F9" w14:textId="67219615" w:rsidR="007B7A53" w:rsidRDefault="00D060D7" w:rsidP="007B7A53">
                            <w:r>
                              <w:rPr>
                                <w:rFonts w:cstheme="minorHAnsi"/>
                              </w:rPr>
                              <w:t>∙</w:t>
                            </w:r>
                            <w:r>
                              <w:t xml:space="preserve"> </w:t>
                            </w:r>
                            <w:r w:rsidR="007B7A53">
                              <w:t>Engaging Activities</w:t>
                            </w:r>
                          </w:p>
                          <w:p w14:paraId="16870CEB" w14:textId="7FE7EA9F" w:rsidR="006F154E" w:rsidRDefault="00D060D7" w:rsidP="007B7A53">
                            <w:r>
                              <w:rPr>
                                <w:rFonts w:cstheme="minorHAnsi"/>
                              </w:rPr>
                              <w:t>∙</w:t>
                            </w:r>
                            <w:r>
                              <w:t xml:space="preserve"> </w:t>
                            </w:r>
                            <w:r w:rsidR="006F154E">
                              <w:t xml:space="preserve">Use of KWL at beginning of cross </w:t>
                            </w:r>
                            <w:r>
                              <w:t>curricular topics (what we know, what we want to know and what we learned)</w:t>
                            </w:r>
                          </w:p>
                          <w:p w14:paraId="38BA52C2" w14:textId="2B94A145" w:rsidR="00D060D7" w:rsidRDefault="00D060D7" w:rsidP="007B7A53">
                            <w:r>
                              <w:rPr>
                                <w:rFonts w:cstheme="minorHAnsi"/>
                              </w:rPr>
                              <w:t>∙</w:t>
                            </w:r>
                            <w:r>
                              <w:t xml:space="preserve"> Activities are motivating and active</w:t>
                            </w:r>
                          </w:p>
                          <w:p w14:paraId="0AD48812" w14:textId="72BC0C70" w:rsidR="00D060D7" w:rsidRDefault="00D060D7" w:rsidP="007B7A53">
                            <w:r>
                              <w:rPr>
                                <w:rFonts w:cstheme="minorHAnsi"/>
                              </w:rPr>
                              <w:t>∙</w:t>
                            </w:r>
                            <w:r>
                              <w:t xml:space="preserve"> We have high expectations for 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4AD7B" id="_x0000_s1028" type="#_x0000_t202" style="position:absolute;margin-left:0;margin-top:10pt;width:220.5pt;height:159.75pt;z-index:2516736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" fillcolor="white [3201]" strokecolor="#f96725" strokeweight="2.25pt">
                <v:textbox>
                  <w:txbxContent>
                    <w:p w14:paraId="74045BE8" w14:textId="01096C19" w:rsidR="000B0632" w:rsidRPr="003C7895" w:rsidRDefault="007B7A53" w:rsidP="00D060D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3C7895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Challenge and Enjoyment</w:t>
                      </w:r>
                    </w:p>
                    <w:p w14:paraId="6184B8F9" w14:textId="67219615" w:rsidR="007B7A53" w:rsidRDefault="00D060D7" w:rsidP="007B7A53">
                      <w:r>
                        <w:rPr>
                          <w:rFonts w:cstheme="minorHAnsi"/>
                        </w:rPr>
                        <w:t>∙</w:t>
                      </w:r>
                      <w:r>
                        <w:t xml:space="preserve"> </w:t>
                      </w:r>
                      <w:r w:rsidR="007B7A53">
                        <w:t>Engaging Activities</w:t>
                      </w:r>
                    </w:p>
                    <w:p w14:paraId="16870CEB" w14:textId="7FE7EA9F" w:rsidR="006F154E" w:rsidRDefault="00D060D7" w:rsidP="007B7A53">
                      <w:r>
                        <w:rPr>
                          <w:rFonts w:cstheme="minorHAnsi"/>
                        </w:rPr>
                        <w:t>∙</w:t>
                      </w:r>
                      <w:r>
                        <w:t xml:space="preserve"> </w:t>
                      </w:r>
                      <w:r w:rsidR="006F154E">
                        <w:t xml:space="preserve">Use of KWL at beginning of cross </w:t>
                      </w:r>
                      <w:r>
                        <w:t>curricular topics (what we know, what we want to know and what we learned)</w:t>
                      </w:r>
                    </w:p>
                    <w:p w14:paraId="38BA52C2" w14:textId="2B94A145" w:rsidR="00D060D7" w:rsidRDefault="00D060D7" w:rsidP="007B7A53">
                      <w:r>
                        <w:rPr>
                          <w:rFonts w:cstheme="minorHAnsi"/>
                        </w:rPr>
                        <w:t>∙</w:t>
                      </w:r>
                      <w:r>
                        <w:t xml:space="preserve"> Activities are motivating and active</w:t>
                      </w:r>
                    </w:p>
                    <w:p w14:paraId="0AD48812" w14:textId="72BC0C70" w:rsidR="00D060D7" w:rsidRDefault="00D060D7" w:rsidP="007B7A53">
                      <w:r>
                        <w:rPr>
                          <w:rFonts w:cstheme="minorHAnsi"/>
                        </w:rPr>
                        <w:t>∙</w:t>
                      </w:r>
                      <w:r>
                        <w:t xml:space="preserve"> We have high expectations for all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367A1C" w14:textId="5B6582E6" w:rsidR="00532196" w:rsidRDefault="00365F6F" w:rsidP="000B0632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</w:pPr>
      <w:r w:rsidRPr="00D62136">
        <w:rPr>
          <w:rFonts w:ascii="Arial Rounded MT Bold" w:eastAsiaTheme="minorEastAsia" w:hAnsi="Arial Rounded MT Bold" w:cstheme="minorBidi"/>
          <w:noProof/>
          <w:color w:val="000000" w:themeColor="text1"/>
          <w:kern w:val="24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0DA5404" wp14:editId="21A07AA1">
                <wp:simplePos x="0" y="0"/>
                <wp:positionH relativeFrom="margin">
                  <wp:align>right</wp:align>
                </wp:positionH>
                <wp:positionV relativeFrom="paragraph">
                  <wp:posOffset>2011045</wp:posOffset>
                </wp:positionV>
                <wp:extent cx="2762250" cy="2038350"/>
                <wp:effectExtent l="19050" t="19050" r="19050" b="19050"/>
                <wp:wrapNone/>
                <wp:docPr id="2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203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DC7ADF" w14:textId="6F67D56A" w:rsidR="00D62136" w:rsidRPr="003C7895" w:rsidRDefault="00CB3189" w:rsidP="00CB3189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C7895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Depth</w:t>
                            </w:r>
                          </w:p>
                          <w:p w14:paraId="7D7347E7" w14:textId="269738D4" w:rsidR="00CB3189" w:rsidRDefault="00CB3189" w:rsidP="00CB3189">
                            <w:r>
                              <w:rPr>
                                <w:rFonts w:cstheme="minorHAnsi"/>
                              </w:rPr>
                              <w:t>∙</w:t>
                            </w:r>
                            <w:r>
                              <w:t xml:space="preserve"> </w:t>
                            </w:r>
                            <w:r w:rsidR="00AA5220">
                              <w:t>Play based learning is a focus in Early Years</w:t>
                            </w:r>
                          </w:p>
                          <w:p w14:paraId="126BE1CE" w14:textId="2B03923C" w:rsidR="00AA5220" w:rsidRDefault="00AA5220" w:rsidP="00CB3189">
                            <w:r>
                              <w:rPr>
                                <w:rFonts w:cstheme="minorHAnsi"/>
                              </w:rPr>
                              <w:t>∙</w:t>
                            </w:r>
                            <w:r>
                              <w:t xml:space="preserve"> Higher Order Thinking Skills are encouraged</w:t>
                            </w:r>
                          </w:p>
                          <w:p w14:paraId="430DCEFB" w14:textId="68BA1BAA" w:rsidR="0094709F" w:rsidRDefault="0094709F" w:rsidP="00CB3189">
                            <w:r>
                              <w:rPr>
                                <w:rFonts w:cstheme="minorHAnsi"/>
                              </w:rPr>
                              <w:t>∙</w:t>
                            </w:r>
                            <w:r>
                              <w:t xml:space="preserve"> Opportunities for pupil to transfer skills</w:t>
                            </w:r>
                          </w:p>
                          <w:p w14:paraId="46C43F38" w14:textId="56F04B20" w:rsidR="0094709F" w:rsidRPr="00CB3189" w:rsidRDefault="0094709F" w:rsidP="00CB3189">
                            <w:r>
                              <w:rPr>
                                <w:rFonts w:cstheme="minorHAnsi"/>
                              </w:rPr>
                              <w:t>∙</w:t>
                            </w:r>
                            <w:r>
                              <w:t xml:space="preserve"> IDL will be developed throughout school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A5404" id="_x0000_s1029" type="#_x0000_t202" style="position:absolute;margin-left:166.3pt;margin-top:158.35pt;width:217.5pt;height:160.5pt;z-index:2516797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" strokecolor="yellow" strokeweight="2.25pt">
                <v:textbox>
                  <w:txbxContent>
                    <w:p w14:paraId="5EDC7ADF" w14:textId="6F67D56A" w:rsidR="00D62136" w:rsidRPr="003C7895" w:rsidRDefault="00CB3189" w:rsidP="00CB3189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3C7895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Depth</w:t>
                      </w:r>
                    </w:p>
                    <w:p w14:paraId="7D7347E7" w14:textId="269738D4" w:rsidR="00CB3189" w:rsidRDefault="00CB3189" w:rsidP="00CB3189">
                      <w:r>
                        <w:rPr>
                          <w:rFonts w:cstheme="minorHAnsi"/>
                        </w:rPr>
                        <w:t>∙</w:t>
                      </w:r>
                      <w:r>
                        <w:t xml:space="preserve"> </w:t>
                      </w:r>
                      <w:r w:rsidR="00AA5220">
                        <w:t>Play based learning is a focus in Early Years</w:t>
                      </w:r>
                    </w:p>
                    <w:p w14:paraId="126BE1CE" w14:textId="2B03923C" w:rsidR="00AA5220" w:rsidRDefault="00AA5220" w:rsidP="00CB3189">
                      <w:r>
                        <w:rPr>
                          <w:rFonts w:cstheme="minorHAnsi"/>
                        </w:rPr>
                        <w:t>∙</w:t>
                      </w:r>
                      <w:r>
                        <w:t xml:space="preserve"> Higher Order Thinking Skills are encouraged</w:t>
                      </w:r>
                    </w:p>
                    <w:p w14:paraId="430DCEFB" w14:textId="68BA1BAA" w:rsidR="0094709F" w:rsidRDefault="0094709F" w:rsidP="00CB3189">
                      <w:r>
                        <w:rPr>
                          <w:rFonts w:cstheme="minorHAnsi"/>
                        </w:rPr>
                        <w:t>∙</w:t>
                      </w:r>
                      <w:r>
                        <w:t xml:space="preserve"> Opportunities for pupil to transfer skills</w:t>
                      </w:r>
                    </w:p>
                    <w:p w14:paraId="46C43F38" w14:textId="56F04B20" w:rsidR="0094709F" w:rsidRPr="00CB3189" w:rsidRDefault="0094709F" w:rsidP="00CB3189">
                      <w:r>
                        <w:rPr>
                          <w:rFonts w:cstheme="minorHAnsi"/>
                        </w:rPr>
                        <w:t>∙</w:t>
                      </w:r>
                      <w:r>
                        <w:t xml:space="preserve"> IDL will be developed throughout school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D1BADB" w14:textId="09C36230" w:rsidR="00532196" w:rsidRDefault="00532196" w:rsidP="000B0632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</w:pPr>
    </w:p>
    <w:p w14:paraId="73D58AA2" w14:textId="1EED6819" w:rsidR="00532196" w:rsidRDefault="00E32824" w:rsidP="38513F35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color w:val="000000" w:themeColor="text1"/>
          <w:sz w:val="32"/>
          <w:szCs w:val="32"/>
        </w:rPr>
      </w:pPr>
      <w:r w:rsidRPr="00C945BF"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  <w:tab/>
      </w:r>
    </w:p>
    <w:p w14:paraId="277BFA6C" w14:textId="7E3A0151" w:rsidR="00532196" w:rsidRPr="00C945BF" w:rsidRDefault="00532196" w:rsidP="000B0632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</w:pPr>
    </w:p>
    <w:p w14:paraId="4D54CDB1" w14:textId="36CDFE5C" w:rsidR="00532196" w:rsidRDefault="00532196" w:rsidP="000B0632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</w:pPr>
    </w:p>
    <w:p w14:paraId="18291942" w14:textId="325F934F" w:rsidR="00532196" w:rsidRDefault="00532196" w:rsidP="000B0632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</w:pPr>
    </w:p>
    <w:p w14:paraId="4711664C" w14:textId="575B202B" w:rsidR="00532196" w:rsidRDefault="00532196" w:rsidP="000B0632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</w:pPr>
    </w:p>
    <w:p w14:paraId="4DDCAAD3" w14:textId="6A7CF348" w:rsidR="00532196" w:rsidRDefault="00532196" w:rsidP="000B0632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</w:pPr>
    </w:p>
    <w:p w14:paraId="76310D07" w14:textId="568E0EF6" w:rsidR="00532196" w:rsidRDefault="00397841" w:rsidP="000B0632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</w:pPr>
      <w:r w:rsidRPr="009F4780">
        <w:rPr>
          <w:rFonts w:ascii="Arial Rounded MT Bold" w:eastAsiaTheme="minorEastAsia" w:hAnsi="Arial Rounded MT Bold" w:cstheme="minorBidi"/>
          <w:noProof/>
          <w:color w:val="000000" w:themeColor="text1"/>
          <w:kern w:val="24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EA43C78" wp14:editId="22E0CC3C">
                <wp:simplePos x="0" y="0"/>
                <wp:positionH relativeFrom="margin">
                  <wp:align>left</wp:align>
                </wp:positionH>
                <wp:positionV relativeFrom="paragraph">
                  <wp:posOffset>142875</wp:posOffset>
                </wp:positionV>
                <wp:extent cx="2800350" cy="2028825"/>
                <wp:effectExtent l="19050" t="19050" r="19050" b="28575"/>
                <wp:wrapNone/>
                <wp:docPr id="2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2028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FB7BDA" w14:textId="5C8FEDCA" w:rsidR="009F4780" w:rsidRPr="003C7895" w:rsidRDefault="00A82336" w:rsidP="00A8233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C7895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Progression</w:t>
                            </w:r>
                          </w:p>
                          <w:p w14:paraId="18A246C3" w14:textId="78696FF8" w:rsidR="00A82336" w:rsidRDefault="00A82336" w:rsidP="00A82336">
                            <w:r>
                              <w:rPr>
                                <w:rFonts w:cstheme="minorHAnsi"/>
                              </w:rPr>
                              <w:t>∙</w:t>
                            </w:r>
                            <w:r>
                              <w:t xml:space="preserve"> </w:t>
                            </w:r>
                            <w:r w:rsidR="004F1C1C">
                              <w:t xml:space="preserve">Use of Literacy and Numeracy progressions </w:t>
                            </w:r>
                            <w:r w:rsidR="005A7658">
                              <w:t>to ensure all learners follow appropriate pathways</w:t>
                            </w:r>
                          </w:p>
                          <w:p w14:paraId="7FF96C5C" w14:textId="2CD75E3A" w:rsidR="00A72EED" w:rsidRDefault="00A72EED" w:rsidP="00A82336">
                            <w:r>
                              <w:rPr>
                                <w:rFonts w:cstheme="minorHAnsi"/>
                              </w:rPr>
                              <w:t>∙</w:t>
                            </w:r>
                            <w:r>
                              <w:t xml:space="preserve"> Use of National </w:t>
                            </w:r>
                            <w:r w:rsidR="003C07BF">
                              <w:t>Frameworks and Benchmarks provide reference to ensure progression</w:t>
                            </w:r>
                          </w:p>
                          <w:p w14:paraId="5D469CE7" w14:textId="69105E72" w:rsidR="003C07BF" w:rsidRPr="00A82336" w:rsidRDefault="003C07BF" w:rsidP="00A82336">
                            <w:r>
                              <w:rPr>
                                <w:rFonts w:cstheme="minorHAnsi"/>
                              </w:rPr>
                              <w:t>∙</w:t>
                            </w:r>
                            <w:r>
                              <w:t xml:space="preserve"> </w:t>
                            </w:r>
                            <w:r w:rsidR="00D62136">
                              <w:t>Target setting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43C78" id="_x0000_s1030" type="#_x0000_t202" style="position:absolute;margin-left:0;margin-top:11.25pt;width:220.5pt;height:159.75pt;z-index:25167769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" strokecolor="#00b050" strokeweight="2.25pt">
                <v:textbox>
                  <w:txbxContent>
                    <w:p w14:paraId="12FB7BDA" w14:textId="5C8FEDCA" w:rsidR="009F4780" w:rsidRPr="003C7895" w:rsidRDefault="00A82336" w:rsidP="00A82336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3C7895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Progression</w:t>
                      </w:r>
                    </w:p>
                    <w:p w14:paraId="18A246C3" w14:textId="78696FF8" w:rsidR="00A82336" w:rsidRDefault="00A82336" w:rsidP="00A82336">
                      <w:r>
                        <w:rPr>
                          <w:rFonts w:cstheme="minorHAnsi"/>
                        </w:rPr>
                        <w:t>∙</w:t>
                      </w:r>
                      <w:r>
                        <w:t xml:space="preserve"> </w:t>
                      </w:r>
                      <w:r w:rsidR="004F1C1C">
                        <w:t xml:space="preserve">Use of Literacy and Numeracy progressions </w:t>
                      </w:r>
                      <w:r w:rsidR="005A7658">
                        <w:t>to ensure all learners follow appropriate pathways</w:t>
                      </w:r>
                    </w:p>
                    <w:p w14:paraId="7FF96C5C" w14:textId="2CD75E3A" w:rsidR="00A72EED" w:rsidRDefault="00A72EED" w:rsidP="00A82336">
                      <w:r>
                        <w:rPr>
                          <w:rFonts w:cstheme="minorHAnsi"/>
                        </w:rPr>
                        <w:t>∙</w:t>
                      </w:r>
                      <w:r>
                        <w:t xml:space="preserve"> Use of National </w:t>
                      </w:r>
                      <w:r w:rsidR="003C07BF">
                        <w:t>Frameworks and Benchmarks provide reference to ensure progression</w:t>
                      </w:r>
                    </w:p>
                    <w:p w14:paraId="5D469CE7" w14:textId="69105E72" w:rsidR="003C07BF" w:rsidRPr="00A82336" w:rsidRDefault="003C07BF" w:rsidP="00A82336">
                      <w:r>
                        <w:rPr>
                          <w:rFonts w:cstheme="minorHAnsi"/>
                        </w:rPr>
                        <w:t>∙</w:t>
                      </w:r>
                      <w:r>
                        <w:t xml:space="preserve"> </w:t>
                      </w:r>
                      <w:r w:rsidR="00D62136">
                        <w:t>Target setting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9B7F6B" w14:textId="176CE204" w:rsidR="00532196" w:rsidRDefault="00532196" w:rsidP="000B0632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</w:pPr>
    </w:p>
    <w:p w14:paraId="3A71324E" w14:textId="0AD07DC0" w:rsidR="00532196" w:rsidRDefault="00532196" w:rsidP="38513F35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color w:val="000000" w:themeColor="text1"/>
          <w:sz w:val="32"/>
          <w:szCs w:val="32"/>
        </w:rPr>
      </w:pPr>
    </w:p>
    <w:p w14:paraId="6C573498" w14:textId="462E6CB3" w:rsidR="38513F35" w:rsidRDefault="38513F35" w:rsidP="38513F35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color w:val="000000" w:themeColor="text1"/>
          <w:sz w:val="32"/>
          <w:szCs w:val="32"/>
        </w:rPr>
      </w:pPr>
    </w:p>
    <w:p w14:paraId="1FD3387F" w14:textId="3773560C" w:rsidR="38513F35" w:rsidRDefault="38513F35" w:rsidP="38513F35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color w:val="000000" w:themeColor="text1"/>
          <w:sz w:val="32"/>
          <w:szCs w:val="32"/>
        </w:rPr>
      </w:pPr>
    </w:p>
    <w:p w14:paraId="7F1C0F36" w14:textId="27E7D4FF" w:rsidR="38513F35" w:rsidRDefault="38513F35" w:rsidP="38513F35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color w:val="000000" w:themeColor="text1"/>
          <w:sz w:val="32"/>
          <w:szCs w:val="32"/>
        </w:rPr>
      </w:pPr>
    </w:p>
    <w:p w14:paraId="2424A487" w14:textId="46E55434" w:rsidR="38513F35" w:rsidRDefault="38513F35" w:rsidP="38513F35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color w:val="000000" w:themeColor="text1"/>
          <w:sz w:val="32"/>
          <w:szCs w:val="32"/>
        </w:rPr>
      </w:pPr>
    </w:p>
    <w:p w14:paraId="6ACC3967" w14:textId="37579284" w:rsidR="38513F35" w:rsidRDefault="38513F35" w:rsidP="38513F35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color w:val="000000" w:themeColor="text1"/>
          <w:sz w:val="32"/>
          <w:szCs w:val="32"/>
        </w:rPr>
      </w:pPr>
    </w:p>
    <w:p w14:paraId="209829E4" w14:textId="7B0D541B" w:rsidR="38513F35" w:rsidRDefault="38513F35" w:rsidP="38513F35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color w:val="000000" w:themeColor="text1"/>
          <w:sz w:val="32"/>
          <w:szCs w:val="32"/>
        </w:rPr>
      </w:pPr>
    </w:p>
    <w:p w14:paraId="5738F711" w14:textId="55A824E5" w:rsidR="00532196" w:rsidRDefault="00397841" w:rsidP="000B0632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</w:pPr>
      <w:r>
        <w:rPr>
          <w:rFonts w:ascii="Arial Rounded MT Bold" w:eastAsiaTheme="minorEastAsia" w:hAnsi="Arial Rounded MT Bold" w:cstheme="minorBidi"/>
          <w:noProof/>
          <w:color w:val="000000" w:themeColor="text1"/>
          <w:kern w:val="2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4C57947" wp14:editId="2E9C5789">
                <wp:simplePos x="0" y="0"/>
                <wp:positionH relativeFrom="margin">
                  <wp:align>right</wp:align>
                </wp:positionH>
                <wp:positionV relativeFrom="paragraph">
                  <wp:posOffset>186055</wp:posOffset>
                </wp:positionV>
                <wp:extent cx="2762250" cy="2019300"/>
                <wp:effectExtent l="19050" t="19050" r="19050" b="19050"/>
                <wp:wrapNone/>
                <wp:docPr id="241" name="Text Box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201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6DA29948" w14:textId="082A7E9B" w:rsidR="00E32824" w:rsidRPr="003C7895" w:rsidRDefault="00E32824" w:rsidP="00E3282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C7895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Relevance</w:t>
                            </w:r>
                          </w:p>
                          <w:p w14:paraId="6147ADDD" w14:textId="430522D2" w:rsidR="00E32824" w:rsidRDefault="00E32824" w:rsidP="00E32824">
                            <w:r>
                              <w:rPr>
                                <w:rFonts w:cstheme="minorHAnsi"/>
                              </w:rPr>
                              <w:t>∙</w:t>
                            </w:r>
                            <w:r>
                              <w:t xml:space="preserve"> </w:t>
                            </w:r>
                            <w:r w:rsidR="00360155">
                              <w:t>Real life experiences are supported</w:t>
                            </w:r>
                          </w:p>
                          <w:p w14:paraId="6978F8B1" w14:textId="28FFB068" w:rsidR="00F237B8" w:rsidRDefault="00F237B8" w:rsidP="00E32824">
                            <w:r>
                              <w:rPr>
                                <w:rFonts w:cstheme="minorHAnsi"/>
                              </w:rPr>
                              <w:t>∙</w:t>
                            </w:r>
                            <w:r>
                              <w:t xml:space="preserve"> </w:t>
                            </w:r>
                            <w:r w:rsidR="00360155">
                              <w:t>Outdoor learning is encouraged</w:t>
                            </w:r>
                          </w:p>
                          <w:p w14:paraId="741F5A39" w14:textId="610AF94C" w:rsidR="003B2A23" w:rsidRDefault="003B2A23" w:rsidP="00E32824">
                            <w:r>
                              <w:rPr>
                                <w:rFonts w:cstheme="minorHAnsi"/>
                              </w:rPr>
                              <w:t>∙</w:t>
                            </w:r>
                            <w:r>
                              <w:t xml:space="preserve"> Use of </w:t>
                            </w:r>
                            <w:proofErr w:type="gramStart"/>
                            <w:r>
                              <w:t>real life</w:t>
                            </w:r>
                            <w:proofErr w:type="gramEnd"/>
                            <w:r>
                              <w:t xml:space="preserve"> contexts</w:t>
                            </w:r>
                          </w:p>
                          <w:p w14:paraId="7D0AC3C1" w14:textId="786E5F39" w:rsidR="006B25E4" w:rsidRDefault="006B25E4" w:rsidP="00E32824">
                            <w:r>
                              <w:rPr>
                                <w:rFonts w:cstheme="minorHAnsi"/>
                              </w:rPr>
                              <w:t>∙</w:t>
                            </w:r>
                            <w:r>
                              <w:t xml:space="preserve"> Flexible cross curricular themes</w:t>
                            </w:r>
                          </w:p>
                          <w:p w14:paraId="3D480B23" w14:textId="67280F73" w:rsidR="006B25E4" w:rsidRPr="00E32824" w:rsidRDefault="006B25E4" w:rsidP="00E32824">
                            <w:r>
                              <w:rPr>
                                <w:rFonts w:cstheme="minorHAnsi"/>
                              </w:rPr>
                              <w:t>∙</w:t>
                            </w:r>
                            <w:r>
                              <w:t xml:space="preserve"> </w:t>
                            </w:r>
                            <w:r w:rsidR="00475C64">
                              <w:t>IEPs for children who require targeted support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57947" id="Text Box 241" o:spid="_x0000_s1031" type="#_x0000_t202" style="position:absolute;margin-left:166.3pt;margin-top:14.65pt;width:217.5pt;height:159pt;z-index:251681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" fillcolor="white [3201]" strokecolor="#0070c0" strokeweight="2.25pt">
                <v:textbox>
                  <w:txbxContent>
                    <w:p w14:paraId="6DA29948" w14:textId="082A7E9B" w:rsidR="00E32824" w:rsidRPr="003C7895" w:rsidRDefault="00E32824" w:rsidP="00E3282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3C7895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Relevance</w:t>
                      </w:r>
                    </w:p>
                    <w:p w14:paraId="6147ADDD" w14:textId="430522D2" w:rsidR="00E32824" w:rsidRDefault="00E32824" w:rsidP="00E32824">
                      <w:r>
                        <w:rPr>
                          <w:rFonts w:cstheme="minorHAnsi"/>
                        </w:rPr>
                        <w:t>∙</w:t>
                      </w:r>
                      <w:r>
                        <w:t xml:space="preserve"> </w:t>
                      </w:r>
                      <w:r w:rsidR="00360155">
                        <w:t>Real life experiences are supported</w:t>
                      </w:r>
                    </w:p>
                    <w:p w14:paraId="6978F8B1" w14:textId="28FFB068" w:rsidR="00F237B8" w:rsidRDefault="00F237B8" w:rsidP="00E32824">
                      <w:r>
                        <w:rPr>
                          <w:rFonts w:cstheme="minorHAnsi"/>
                        </w:rPr>
                        <w:t>∙</w:t>
                      </w:r>
                      <w:r>
                        <w:t xml:space="preserve"> </w:t>
                      </w:r>
                      <w:r w:rsidR="00360155">
                        <w:t>Outdoor learning is encouraged</w:t>
                      </w:r>
                    </w:p>
                    <w:p w14:paraId="741F5A39" w14:textId="610AF94C" w:rsidR="003B2A23" w:rsidRDefault="003B2A23" w:rsidP="00E32824">
                      <w:r>
                        <w:rPr>
                          <w:rFonts w:cstheme="minorHAnsi"/>
                        </w:rPr>
                        <w:t>∙</w:t>
                      </w:r>
                      <w:r>
                        <w:t xml:space="preserve"> Use of real life contexts</w:t>
                      </w:r>
                    </w:p>
                    <w:p w14:paraId="7D0AC3C1" w14:textId="786E5F39" w:rsidR="006B25E4" w:rsidRDefault="006B25E4" w:rsidP="00E32824">
                      <w:r>
                        <w:rPr>
                          <w:rFonts w:cstheme="minorHAnsi"/>
                        </w:rPr>
                        <w:t>∙</w:t>
                      </w:r>
                      <w:r>
                        <w:t xml:space="preserve"> Flexible cross curricular themes</w:t>
                      </w:r>
                    </w:p>
                    <w:p w14:paraId="3D480B23" w14:textId="67280F73" w:rsidR="006B25E4" w:rsidRPr="00E32824" w:rsidRDefault="006B25E4" w:rsidP="00E32824">
                      <w:r>
                        <w:rPr>
                          <w:rFonts w:cstheme="minorHAnsi"/>
                        </w:rPr>
                        <w:t>∙</w:t>
                      </w:r>
                      <w:r>
                        <w:t xml:space="preserve"> </w:t>
                      </w:r>
                      <w:r w:rsidR="00475C64">
                        <w:t>IEPs for children who require targeted support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 Rounded MT Bold" w:eastAsiaTheme="minorEastAsia" w:hAnsi="Arial Rounded MT Bold" w:cstheme="minorBidi"/>
          <w:noProof/>
          <w:color w:val="000000" w:themeColor="text1"/>
          <w:kern w:val="2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3BEB8B7" wp14:editId="1803188E">
                <wp:simplePos x="0" y="0"/>
                <wp:positionH relativeFrom="margin">
                  <wp:align>left</wp:align>
                </wp:positionH>
                <wp:positionV relativeFrom="paragraph">
                  <wp:posOffset>186055</wp:posOffset>
                </wp:positionV>
                <wp:extent cx="2800350" cy="2019300"/>
                <wp:effectExtent l="19050" t="19050" r="19050" b="19050"/>
                <wp:wrapNone/>
                <wp:docPr id="239" name="Text Box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201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96725"/>
                          </a:solidFill>
                        </a:ln>
                      </wps:spPr>
                      <wps:txbx>
                        <w:txbxContent>
                          <w:p w14:paraId="0F869984" w14:textId="37549FDA" w:rsidR="00C945BF" w:rsidRPr="003C7895" w:rsidRDefault="00C945BF" w:rsidP="00C945B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C7895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Personalisation and Choice</w:t>
                            </w:r>
                          </w:p>
                          <w:p w14:paraId="44854410" w14:textId="6434D71B" w:rsidR="00C945BF" w:rsidRDefault="00C945BF" w:rsidP="00C945BF">
                            <w:r>
                              <w:rPr>
                                <w:rFonts w:cstheme="minorHAnsi"/>
                              </w:rPr>
                              <w:t>∙</w:t>
                            </w:r>
                            <w:r>
                              <w:t xml:space="preserve"> </w:t>
                            </w:r>
                            <w:r w:rsidR="00C20126">
                              <w:t>Pupils set targets which are shared with parents through Learning Logs</w:t>
                            </w:r>
                          </w:p>
                          <w:p w14:paraId="5A2D1254" w14:textId="0E072E5E" w:rsidR="00C20126" w:rsidRDefault="00C20126" w:rsidP="00C945BF">
                            <w:r>
                              <w:rPr>
                                <w:rFonts w:cstheme="minorHAnsi"/>
                              </w:rPr>
                              <w:t>∙</w:t>
                            </w:r>
                            <w:r>
                              <w:t xml:space="preserve"> </w:t>
                            </w:r>
                            <w:r w:rsidR="002A7D1B">
                              <w:t>Pupils involved in the planning process for cross curricular themes</w:t>
                            </w:r>
                          </w:p>
                          <w:p w14:paraId="448A92BB" w14:textId="2A0D48A5" w:rsidR="002A7D1B" w:rsidRDefault="002A7D1B" w:rsidP="00C945BF">
                            <w:r>
                              <w:rPr>
                                <w:rFonts w:cstheme="minorHAnsi"/>
                              </w:rPr>
                              <w:t>∙</w:t>
                            </w:r>
                            <w:r>
                              <w:t xml:space="preserve"> </w:t>
                            </w:r>
                            <w:r w:rsidR="00E32824">
                              <w:t>Big Book Planning (ELC)</w:t>
                            </w:r>
                          </w:p>
                          <w:p w14:paraId="5AA8AAB2" w14:textId="6E82381C" w:rsidR="00E32824" w:rsidRPr="00C945BF" w:rsidRDefault="00E32824" w:rsidP="00C945BF">
                            <w:r>
                              <w:rPr>
                                <w:rFonts w:cstheme="minorHAnsi"/>
                              </w:rPr>
                              <w:t>∙</w:t>
                            </w:r>
                            <w:r>
                              <w:t xml:space="preserve"> Responsive Planning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EB8B7" id="Text Box 239" o:spid="_x0000_s1032" type="#_x0000_t202" style="position:absolute;margin-left:0;margin-top:14.65pt;width:220.5pt;height:159pt;z-index:2516807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" fillcolor="white [3201]" strokecolor="#f96725" strokeweight="2.25pt">
                <v:textbox>
                  <w:txbxContent>
                    <w:p w14:paraId="0F869984" w14:textId="37549FDA" w:rsidR="00C945BF" w:rsidRPr="003C7895" w:rsidRDefault="00C945BF" w:rsidP="00C945B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3C7895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Personalisation and Choice</w:t>
                      </w:r>
                    </w:p>
                    <w:p w14:paraId="44854410" w14:textId="6434D71B" w:rsidR="00C945BF" w:rsidRDefault="00C945BF" w:rsidP="00C945BF">
                      <w:r>
                        <w:rPr>
                          <w:rFonts w:cstheme="minorHAnsi"/>
                        </w:rPr>
                        <w:t>∙</w:t>
                      </w:r>
                      <w:r>
                        <w:t xml:space="preserve"> </w:t>
                      </w:r>
                      <w:r w:rsidR="00C20126">
                        <w:t>Pupils set targets which are shared with parents through Learning Logs</w:t>
                      </w:r>
                    </w:p>
                    <w:p w14:paraId="5A2D1254" w14:textId="0E072E5E" w:rsidR="00C20126" w:rsidRDefault="00C20126" w:rsidP="00C945BF">
                      <w:r>
                        <w:rPr>
                          <w:rFonts w:cstheme="minorHAnsi"/>
                        </w:rPr>
                        <w:t>∙</w:t>
                      </w:r>
                      <w:r>
                        <w:t xml:space="preserve"> </w:t>
                      </w:r>
                      <w:r w:rsidR="002A7D1B">
                        <w:t>Pupils involved in the planning process for cross curricular themes</w:t>
                      </w:r>
                    </w:p>
                    <w:p w14:paraId="448A92BB" w14:textId="2A0D48A5" w:rsidR="002A7D1B" w:rsidRDefault="002A7D1B" w:rsidP="00C945BF">
                      <w:r>
                        <w:rPr>
                          <w:rFonts w:cstheme="minorHAnsi"/>
                        </w:rPr>
                        <w:t>∙</w:t>
                      </w:r>
                      <w:r>
                        <w:t xml:space="preserve"> </w:t>
                      </w:r>
                      <w:r w:rsidR="00E32824">
                        <w:t>Big Book Planning (ELC)</w:t>
                      </w:r>
                    </w:p>
                    <w:p w14:paraId="5AA8AAB2" w14:textId="6E82381C" w:rsidR="00E32824" w:rsidRPr="00C945BF" w:rsidRDefault="00E32824" w:rsidP="00C945BF">
                      <w:r>
                        <w:rPr>
                          <w:rFonts w:cstheme="minorHAnsi"/>
                        </w:rPr>
                        <w:t>∙</w:t>
                      </w:r>
                      <w:r>
                        <w:t xml:space="preserve"> Responsive Planning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69D2F9" w14:textId="4D465062" w:rsidR="00B66C10" w:rsidRPr="003B6C06" w:rsidRDefault="00397841" w:rsidP="003B6C06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</w:pPr>
      <w:r w:rsidRPr="00076C38">
        <w:rPr>
          <w:rFonts w:ascii="Arial Rounded MT Bold" w:eastAsiaTheme="minorEastAsia" w:hAnsi="Arial Rounded MT Bold" w:cstheme="minorBidi"/>
          <w:noProof/>
          <w:color w:val="000000" w:themeColor="text1"/>
          <w:kern w:val="24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70109855" wp14:editId="369EA907">
                <wp:simplePos x="0" y="0"/>
                <wp:positionH relativeFrom="margin">
                  <wp:align>right</wp:align>
                </wp:positionH>
                <wp:positionV relativeFrom="paragraph">
                  <wp:posOffset>2112010</wp:posOffset>
                </wp:positionV>
                <wp:extent cx="2752725" cy="2009775"/>
                <wp:effectExtent l="19050" t="19050" r="28575" b="28575"/>
                <wp:wrapNone/>
                <wp:docPr id="2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2009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DBD3DB" w14:textId="77777777" w:rsidR="006E79DE" w:rsidRPr="006E79DE" w:rsidRDefault="00076C3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E79DE">
                              <w:rPr>
                                <w:b/>
                                <w:bCs/>
                                <w:u w:val="single"/>
                              </w:rPr>
                              <w:t>Our Curriculum</w:t>
                            </w:r>
                            <w:r w:rsidR="00BE393E" w:rsidRPr="006E79DE">
                              <w:rPr>
                                <w:b/>
                                <w:bCs/>
                                <w:u w:val="single"/>
                              </w:rPr>
                              <w:t xml:space="preserve"> will</w:t>
                            </w:r>
                            <w:r w:rsidR="00BE393E" w:rsidRPr="006E79DE">
                              <w:rPr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7F63630B" w14:textId="05797074" w:rsidR="00BE393E" w:rsidRPr="006E79DE" w:rsidRDefault="00BE393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E79DE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∙</w:t>
                            </w:r>
                            <w:r w:rsidRPr="006E79DE">
                              <w:rPr>
                                <w:sz w:val="20"/>
                                <w:szCs w:val="20"/>
                              </w:rPr>
                              <w:t xml:space="preserve"> Encourage learners to contribute to the ethos and life of the school community</w:t>
                            </w:r>
                          </w:p>
                          <w:p w14:paraId="150C670D" w14:textId="63B80E15" w:rsidR="00BE393E" w:rsidRPr="006E79DE" w:rsidRDefault="00BE393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E79DE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∙</w:t>
                            </w:r>
                            <w:r w:rsidRPr="006E79DE">
                              <w:rPr>
                                <w:sz w:val="20"/>
                                <w:szCs w:val="20"/>
                              </w:rPr>
                              <w:t xml:space="preserve"> Provide a broad general education</w:t>
                            </w:r>
                          </w:p>
                          <w:p w14:paraId="27012D5F" w14:textId="424D4C3F" w:rsidR="00BE393E" w:rsidRPr="006E79DE" w:rsidRDefault="00BE393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E79DE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∙</w:t>
                            </w:r>
                            <w:r w:rsidRPr="006E79D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427EA" w:rsidRPr="006E79DE">
                              <w:rPr>
                                <w:sz w:val="20"/>
                                <w:szCs w:val="20"/>
                              </w:rPr>
                              <w:t>Recognise and deliver curriculum for excellence experiences and outcomes</w:t>
                            </w:r>
                          </w:p>
                          <w:p w14:paraId="2A72EF6B" w14:textId="44F64E4C" w:rsidR="001427EA" w:rsidRPr="006E79DE" w:rsidRDefault="001427E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E79DE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∙</w:t>
                            </w:r>
                            <w:r w:rsidRPr="006E79DE">
                              <w:rPr>
                                <w:sz w:val="20"/>
                                <w:szCs w:val="20"/>
                              </w:rPr>
                              <w:t xml:space="preserve"> Support active learning</w:t>
                            </w:r>
                          </w:p>
                          <w:p w14:paraId="38268510" w14:textId="04E95BE2" w:rsidR="001427EA" w:rsidRPr="006E79DE" w:rsidRDefault="001427E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E79DE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∙</w:t>
                            </w:r>
                            <w:r w:rsidRPr="006E79DE">
                              <w:rPr>
                                <w:sz w:val="20"/>
                                <w:szCs w:val="20"/>
                              </w:rPr>
                              <w:t xml:space="preserve"> Support progression for 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09855" id="_x0000_s1033" type="#_x0000_t202" style="position:absolute;margin-left:165.55pt;margin-top:166.3pt;width:216.75pt;height:158.25pt;z-index:2516858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" strokecolor="yellow" strokeweight="2.25pt">
                <v:textbox>
                  <w:txbxContent>
                    <w:p w14:paraId="1EDBD3DB" w14:textId="77777777" w:rsidR="006E79DE" w:rsidRPr="006E79DE" w:rsidRDefault="00076C38">
                      <w:pPr>
                        <w:rPr>
                          <w:sz w:val="20"/>
                          <w:szCs w:val="20"/>
                        </w:rPr>
                      </w:pPr>
                      <w:r w:rsidRPr="006E79DE">
                        <w:rPr>
                          <w:b/>
                          <w:bCs/>
                          <w:u w:val="single"/>
                        </w:rPr>
                        <w:t>Our Curriculum</w:t>
                      </w:r>
                      <w:r w:rsidR="00BE393E" w:rsidRPr="006E79DE">
                        <w:rPr>
                          <w:b/>
                          <w:bCs/>
                          <w:u w:val="single"/>
                        </w:rPr>
                        <w:t xml:space="preserve"> will</w:t>
                      </w:r>
                      <w:r w:rsidR="00BE393E" w:rsidRPr="006E79DE">
                        <w:rPr>
                          <w:sz w:val="20"/>
                          <w:szCs w:val="20"/>
                        </w:rPr>
                        <w:t>:</w:t>
                      </w:r>
                    </w:p>
                    <w:p w14:paraId="7F63630B" w14:textId="05797074" w:rsidR="00BE393E" w:rsidRPr="006E79DE" w:rsidRDefault="00BE393E">
                      <w:pPr>
                        <w:rPr>
                          <w:sz w:val="20"/>
                          <w:szCs w:val="20"/>
                        </w:rPr>
                      </w:pPr>
                      <w:r w:rsidRPr="006E79DE">
                        <w:rPr>
                          <w:rFonts w:cstheme="minorHAnsi"/>
                          <w:sz w:val="20"/>
                          <w:szCs w:val="20"/>
                        </w:rPr>
                        <w:t>∙</w:t>
                      </w:r>
                      <w:r w:rsidRPr="006E79DE">
                        <w:rPr>
                          <w:sz w:val="20"/>
                          <w:szCs w:val="20"/>
                        </w:rPr>
                        <w:t xml:space="preserve"> Encourage learners to contribute to the ethos and life of the school community</w:t>
                      </w:r>
                    </w:p>
                    <w:p w14:paraId="150C670D" w14:textId="63B80E15" w:rsidR="00BE393E" w:rsidRPr="006E79DE" w:rsidRDefault="00BE393E">
                      <w:pPr>
                        <w:rPr>
                          <w:sz w:val="20"/>
                          <w:szCs w:val="20"/>
                        </w:rPr>
                      </w:pPr>
                      <w:r w:rsidRPr="006E79DE">
                        <w:rPr>
                          <w:rFonts w:cstheme="minorHAnsi"/>
                          <w:sz w:val="20"/>
                          <w:szCs w:val="20"/>
                        </w:rPr>
                        <w:t>∙</w:t>
                      </w:r>
                      <w:r w:rsidRPr="006E79DE">
                        <w:rPr>
                          <w:sz w:val="20"/>
                          <w:szCs w:val="20"/>
                        </w:rPr>
                        <w:t xml:space="preserve"> Provide a broad general education</w:t>
                      </w:r>
                    </w:p>
                    <w:p w14:paraId="27012D5F" w14:textId="424D4C3F" w:rsidR="00BE393E" w:rsidRPr="006E79DE" w:rsidRDefault="00BE393E">
                      <w:pPr>
                        <w:rPr>
                          <w:sz w:val="20"/>
                          <w:szCs w:val="20"/>
                        </w:rPr>
                      </w:pPr>
                      <w:r w:rsidRPr="006E79DE">
                        <w:rPr>
                          <w:rFonts w:cstheme="minorHAnsi"/>
                          <w:sz w:val="20"/>
                          <w:szCs w:val="20"/>
                        </w:rPr>
                        <w:t>∙</w:t>
                      </w:r>
                      <w:r w:rsidRPr="006E79DE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1427EA" w:rsidRPr="006E79DE">
                        <w:rPr>
                          <w:sz w:val="20"/>
                          <w:szCs w:val="20"/>
                        </w:rPr>
                        <w:t>Recognise and deliver curriculum for excellence experiences and outcomes</w:t>
                      </w:r>
                    </w:p>
                    <w:p w14:paraId="2A72EF6B" w14:textId="44F64E4C" w:rsidR="001427EA" w:rsidRPr="006E79DE" w:rsidRDefault="001427EA">
                      <w:pPr>
                        <w:rPr>
                          <w:sz w:val="20"/>
                          <w:szCs w:val="20"/>
                        </w:rPr>
                      </w:pPr>
                      <w:r w:rsidRPr="006E79DE">
                        <w:rPr>
                          <w:rFonts w:cstheme="minorHAnsi"/>
                          <w:sz w:val="20"/>
                          <w:szCs w:val="20"/>
                        </w:rPr>
                        <w:t>∙</w:t>
                      </w:r>
                      <w:r w:rsidRPr="006E79DE">
                        <w:rPr>
                          <w:sz w:val="20"/>
                          <w:szCs w:val="20"/>
                        </w:rPr>
                        <w:t xml:space="preserve"> Support active learning</w:t>
                      </w:r>
                    </w:p>
                    <w:p w14:paraId="38268510" w14:textId="04E95BE2" w:rsidR="001427EA" w:rsidRPr="006E79DE" w:rsidRDefault="001427EA">
                      <w:pPr>
                        <w:rPr>
                          <w:sz w:val="20"/>
                          <w:szCs w:val="20"/>
                        </w:rPr>
                      </w:pPr>
                      <w:r w:rsidRPr="006E79DE">
                        <w:rPr>
                          <w:rFonts w:cstheme="minorHAnsi"/>
                          <w:sz w:val="20"/>
                          <w:szCs w:val="20"/>
                        </w:rPr>
                        <w:t>∙</w:t>
                      </w:r>
                      <w:r w:rsidRPr="006E79DE">
                        <w:rPr>
                          <w:sz w:val="20"/>
                          <w:szCs w:val="20"/>
                        </w:rPr>
                        <w:t xml:space="preserve"> Support progression for all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5C64">
        <w:rPr>
          <w:rFonts w:ascii="Arial Rounded MT Bold" w:eastAsiaTheme="minorEastAsia" w:hAnsi="Arial Rounded MT Bold" w:cstheme="minorBidi"/>
          <w:noProof/>
          <w:color w:val="000000" w:themeColor="text1"/>
          <w:kern w:val="24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3FD7843B" wp14:editId="3958AFDB">
                <wp:simplePos x="0" y="0"/>
                <wp:positionH relativeFrom="margin">
                  <wp:align>left</wp:align>
                </wp:positionH>
                <wp:positionV relativeFrom="paragraph">
                  <wp:posOffset>2112010</wp:posOffset>
                </wp:positionV>
                <wp:extent cx="2800350" cy="2009775"/>
                <wp:effectExtent l="19050" t="19050" r="19050" b="28575"/>
                <wp:wrapNone/>
                <wp:docPr id="2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2009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814AA4" w14:textId="0CFFE3E0" w:rsidR="00475C64" w:rsidRPr="003C7895" w:rsidRDefault="00475C64" w:rsidP="00475C6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C7895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Coherence</w:t>
                            </w:r>
                          </w:p>
                          <w:p w14:paraId="4FD5C511" w14:textId="7C3C9A53" w:rsidR="00475C64" w:rsidRDefault="00475C64" w:rsidP="00475C64">
                            <w:r>
                              <w:rPr>
                                <w:rFonts w:cstheme="minorHAnsi"/>
                              </w:rPr>
                              <w:t>∙</w:t>
                            </w:r>
                            <w:r>
                              <w:t xml:space="preserve"> </w:t>
                            </w:r>
                            <w:r w:rsidR="00A97BC7">
                              <w:t>Robust Transitions</w:t>
                            </w:r>
                          </w:p>
                          <w:p w14:paraId="3BF96128" w14:textId="1E4FA9F1" w:rsidR="00A97BC7" w:rsidRDefault="00A97BC7" w:rsidP="00475C64">
                            <w:r>
                              <w:rPr>
                                <w:rFonts w:cstheme="minorHAnsi"/>
                              </w:rPr>
                              <w:t>∙</w:t>
                            </w:r>
                            <w:r>
                              <w:t xml:space="preserve"> Continual progression professional dialogue</w:t>
                            </w:r>
                          </w:p>
                          <w:p w14:paraId="7137477B" w14:textId="7133A6AB" w:rsidR="00A97BC7" w:rsidRDefault="00A97BC7" w:rsidP="00475C64">
                            <w:r>
                              <w:rPr>
                                <w:rFonts w:cstheme="minorHAnsi"/>
                              </w:rPr>
                              <w:t>∙</w:t>
                            </w:r>
                            <w:r>
                              <w:t xml:space="preserve"> </w:t>
                            </w:r>
                            <w:r w:rsidR="00A834C7">
                              <w:t>Robust moderation and tracking of achievement</w:t>
                            </w:r>
                          </w:p>
                          <w:p w14:paraId="658DE9D3" w14:textId="15D2A559" w:rsidR="00E32A9D" w:rsidRPr="00475C64" w:rsidRDefault="00E32A9D" w:rsidP="00475C64">
                            <w:r>
                              <w:rPr>
                                <w:rFonts w:cstheme="minorHAnsi"/>
                              </w:rPr>
                              <w:t>∙</w:t>
                            </w:r>
                            <w:r>
                              <w:t xml:space="preserve"> Promote the learning of skills for learning, </w:t>
                            </w:r>
                            <w:proofErr w:type="gramStart"/>
                            <w:r>
                              <w:t>life</w:t>
                            </w:r>
                            <w:proofErr w:type="gramEnd"/>
                            <w:r>
                              <w:t xml:space="preserve"> and work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7843B" id="_x0000_s1034" type="#_x0000_t202" style="position:absolute;margin-left:0;margin-top:166.3pt;width:220.5pt;height:158.25pt;z-index:2516838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" strokecolor="#00b050" strokeweight="2.25pt">
                <v:textbox>
                  <w:txbxContent>
                    <w:p w14:paraId="5A814AA4" w14:textId="0CFFE3E0" w:rsidR="00475C64" w:rsidRPr="003C7895" w:rsidRDefault="00475C64" w:rsidP="00475C6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3C7895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Coherence</w:t>
                      </w:r>
                    </w:p>
                    <w:p w14:paraId="4FD5C511" w14:textId="7C3C9A53" w:rsidR="00475C64" w:rsidRDefault="00475C64" w:rsidP="00475C64">
                      <w:r>
                        <w:rPr>
                          <w:rFonts w:cstheme="minorHAnsi"/>
                        </w:rPr>
                        <w:t>∙</w:t>
                      </w:r>
                      <w:r>
                        <w:t xml:space="preserve"> </w:t>
                      </w:r>
                      <w:r w:rsidR="00A97BC7">
                        <w:t>Robust Transitions</w:t>
                      </w:r>
                    </w:p>
                    <w:p w14:paraId="3BF96128" w14:textId="1E4FA9F1" w:rsidR="00A97BC7" w:rsidRDefault="00A97BC7" w:rsidP="00475C64">
                      <w:r>
                        <w:rPr>
                          <w:rFonts w:cstheme="minorHAnsi"/>
                        </w:rPr>
                        <w:t>∙</w:t>
                      </w:r>
                      <w:r>
                        <w:t xml:space="preserve"> Continual progression professional dialogue</w:t>
                      </w:r>
                    </w:p>
                    <w:p w14:paraId="7137477B" w14:textId="7133A6AB" w:rsidR="00A97BC7" w:rsidRDefault="00A97BC7" w:rsidP="00475C64">
                      <w:r>
                        <w:rPr>
                          <w:rFonts w:cstheme="minorHAnsi"/>
                        </w:rPr>
                        <w:t>∙</w:t>
                      </w:r>
                      <w:r>
                        <w:t xml:space="preserve"> </w:t>
                      </w:r>
                      <w:r w:rsidR="00A834C7">
                        <w:t>Robust moderation and tracking of achievement</w:t>
                      </w:r>
                    </w:p>
                    <w:p w14:paraId="658DE9D3" w14:textId="15D2A559" w:rsidR="00E32A9D" w:rsidRPr="00475C64" w:rsidRDefault="00E32A9D" w:rsidP="00475C64">
                      <w:r>
                        <w:rPr>
                          <w:rFonts w:cstheme="minorHAnsi"/>
                        </w:rPr>
                        <w:t>∙</w:t>
                      </w:r>
                      <w:r>
                        <w:t xml:space="preserve"> Promote the learning of skills for learning, life and work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X="-714" w:tblpY="3091"/>
        <w:tblW w:w="10348" w:type="dxa"/>
        <w:tblLook w:val="04A0" w:firstRow="1" w:lastRow="0" w:firstColumn="1" w:lastColumn="0" w:noHBand="0" w:noVBand="1"/>
      </w:tblPr>
      <w:tblGrid>
        <w:gridCol w:w="5227"/>
        <w:gridCol w:w="5121"/>
      </w:tblGrid>
      <w:tr w:rsidR="004733E2" w14:paraId="09033AC0" w14:textId="77777777" w:rsidTr="00397841">
        <w:trPr>
          <w:trHeight w:val="4192"/>
        </w:trPr>
        <w:tc>
          <w:tcPr>
            <w:tcW w:w="5227" w:type="dxa"/>
          </w:tcPr>
          <w:p w14:paraId="58C20CBE" w14:textId="77777777" w:rsidR="004733E2" w:rsidRPr="00767D89" w:rsidRDefault="004733E2" w:rsidP="00397841">
            <w:pPr>
              <w:rPr>
                <w:rFonts w:ascii="Comic Sans MS" w:hAnsi="Comic Sans MS"/>
                <w:color w:val="FF0000"/>
                <w:sz w:val="36"/>
                <w:szCs w:val="36"/>
              </w:rPr>
            </w:pPr>
            <w:r w:rsidRPr="00767D89">
              <w:rPr>
                <w:rFonts w:ascii="Comic Sans MS" w:hAnsi="Comic Sans MS"/>
                <w:b/>
                <w:bCs/>
                <w:color w:val="FF0000"/>
                <w:sz w:val="36"/>
                <w:szCs w:val="36"/>
              </w:rPr>
              <w:lastRenderedPageBreak/>
              <w:t>Successful Learners</w:t>
            </w:r>
          </w:p>
          <w:p w14:paraId="276FA892" w14:textId="77777777" w:rsidR="00616D9D" w:rsidRPr="007943C1" w:rsidRDefault="00733B57" w:rsidP="00397841">
            <w:pPr>
              <w:numPr>
                <w:ilvl w:val="0"/>
                <w:numId w:val="24"/>
              </w:numPr>
              <w:rPr>
                <w:rFonts w:ascii="Comic Sans MS" w:hAnsi="Comic Sans MS"/>
                <w:color w:val="FF0000"/>
                <w:sz w:val="32"/>
                <w:szCs w:val="32"/>
              </w:rPr>
            </w:pPr>
            <w:r w:rsidRPr="007943C1">
              <w:rPr>
                <w:rFonts w:ascii="Comic Sans MS" w:hAnsi="Comic Sans MS"/>
                <w:color w:val="FF0000"/>
                <w:sz w:val="32"/>
                <w:szCs w:val="32"/>
              </w:rPr>
              <w:t xml:space="preserve">Reflective, </w:t>
            </w:r>
            <w:proofErr w:type="gramStart"/>
            <w:r w:rsidRPr="007943C1">
              <w:rPr>
                <w:rFonts w:ascii="Comic Sans MS" w:hAnsi="Comic Sans MS"/>
                <w:color w:val="FF0000"/>
                <w:sz w:val="32"/>
                <w:szCs w:val="32"/>
              </w:rPr>
              <w:t>enthusiastic</w:t>
            </w:r>
            <w:proofErr w:type="gramEnd"/>
            <w:r w:rsidRPr="007943C1">
              <w:rPr>
                <w:rFonts w:ascii="Comic Sans MS" w:hAnsi="Comic Sans MS"/>
                <w:color w:val="FF0000"/>
                <w:sz w:val="32"/>
                <w:szCs w:val="32"/>
              </w:rPr>
              <w:t xml:space="preserve"> and motivated</w:t>
            </w:r>
          </w:p>
          <w:p w14:paraId="01A2B0D3" w14:textId="77777777" w:rsidR="00616D9D" w:rsidRPr="007943C1" w:rsidRDefault="00733B57" w:rsidP="00397841">
            <w:pPr>
              <w:numPr>
                <w:ilvl w:val="0"/>
                <w:numId w:val="24"/>
              </w:numPr>
              <w:rPr>
                <w:rFonts w:ascii="Comic Sans MS" w:hAnsi="Comic Sans MS"/>
                <w:color w:val="FF0000"/>
                <w:sz w:val="32"/>
                <w:szCs w:val="32"/>
              </w:rPr>
            </w:pPr>
            <w:r w:rsidRPr="007943C1">
              <w:rPr>
                <w:rFonts w:ascii="Comic Sans MS" w:hAnsi="Comic Sans MS"/>
                <w:color w:val="FF0000"/>
                <w:sz w:val="32"/>
                <w:szCs w:val="32"/>
              </w:rPr>
              <w:t>Opportunities to work co-operatively / independently</w:t>
            </w:r>
          </w:p>
          <w:p w14:paraId="59664294" w14:textId="77777777" w:rsidR="00616D9D" w:rsidRPr="007943C1" w:rsidRDefault="00733B57" w:rsidP="00397841">
            <w:pPr>
              <w:numPr>
                <w:ilvl w:val="0"/>
                <w:numId w:val="24"/>
              </w:numPr>
              <w:rPr>
                <w:rFonts w:ascii="Comic Sans MS" w:hAnsi="Comic Sans MS"/>
                <w:color w:val="FF0000"/>
                <w:sz w:val="32"/>
                <w:szCs w:val="32"/>
              </w:rPr>
            </w:pPr>
            <w:r w:rsidRPr="007943C1">
              <w:rPr>
                <w:rFonts w:ascii="Comic Sans MS" w:hAnsi="Comic Sans MS"/>
                <w:color w:val="FF0000"/>
                <w:sz w:val="32"/>
                <w:szCs w:val="32"/>
              </w:rPr>
              <w:t>Developing skills across the curriculum</w:t>
            </w:r>
          </w:p>
          <w:p w14:paraId="4314FCE3" w14:textId="77777777" w:rsidR="004733E2" w:rsidRDefault="004733E2" w:rsidP="00397841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121" w:type="dxa"/>
          </w:tcPr>
          <w:p w14:paraId="17365C98" w14:textId="77777777" w:rsidR="00767D89" w:rsidRPr="00767D89" w:rsidRDefault="00767D89" w:rsidP="00397841">
            <w:pPr>
              <w:rPr>
                <w:rFonts w:ascii="Comic Sans MS" w:hAnsi="Comic Sans MS"/>
                <w:color w:val="0070C0"/>
                <w:sz w:val="36"/>
                <w:szCs w:val="36"/>
              </w:rPr>
            </w:pPr>
            <w:r w:rsidRPr="00767D89">
              <w:rPr>
                <w:rFonts w:ascii="Comic Sans MS" w:hAnsi="Comic Sans MS"/>
                <w:b/>
                <w:bCs/>
                <w:color w:val="0070C0"/>
                <w:sz w:val="36"/>
                <w:szCs w:val="36"/>
              </w:rPr>
              <w:t>Effective Contributors</w:t>
            </w:r>
          </w:p>
          <w:p w14:paraId="3DE5E820" w14:textId="6EEFA45E" w:rsidR="00616D9D" w:rsidRPr="00397841" w:rsidRDefault="00733B57" w:rsidP="00397841">
            <w:pPr>
              <w:numPr>
                <w:ilvl w:val="0"/>
                <w:numId w:val="25"/>
              </w:numPr>
              <w:rPr>
                <w:rFonts w:ascii="Comic Sans MS" w:hAnsi="Comic Sans MS"/>
                <w:color w:val="0070C0"/>
                <w:sz w:val="18"/>
                <w:szCs w:val="18"/>
              </w:rPr>
            </w:pPr>
            <w:r w:rsidRPr="007943C1">
              <w:rPr>
                <w:rFonts w:ascii="Comic Sans MS" w:hAnsi="Comic Sans MS"/>
                <w:color w:val="0070C0"/>
                <w:sz w:val="32"/>
                <w:szCs w:val="32"/>
              </w:rPr>
              <w:t>House Captains</w:t>
            </w:r>
            <w:r w:rsidR="00397841">
              <w:rPr>
                <w:rFonts w:ascii="Comic Sans MS" w:hAnsi="Comic Sans MS"/>
                <w:color w:val="0070C0"/>
                <w:sz w:val="32"/>
                <w:szCs w:val="32"/>
              </w:rPr>
              <w:t xml:space="preserve"> </w:t>
            </w:r>
            <w:r w:rsidR="00397841" w:rsidRPr="00397841">
              <w:rPr>
                <w:rFonts w:ascii="Comic Sans MS" w:hAnsi="Comic Sans MS"/>
                <w:color w:val="0070C0"/>
                <w:sz w:val="18"/>
                <w:szCs w:val="18"/>
              </w:rPr>
              <w:t>(elected members)</w:t>
            </w:r>
          </w:p>
          <w:p w14:paraId="1BAEF3A9" w14:textId="7BB1604D" w:rsidR="00397841" w:rsidRPr="00580FA2" w:rsidRDefault="00397841" w:rsidP="00397841">
            <w:pPr>
              <w:numPr>
                <w:ilvl w:val="0"/>
                <w:numId w:val="25"/>
              </w:numPr>
              <w:rPr>
                <w:rFonts w:ascii="Comic Sans MS" w:hAnsi="Comic Sans MS"/>
                <w:color w:val="0070C0"/>
                <w:sz w:val="32"/>
                <w:szCs w:val="32"/>
              </w:rPr>
            </w:pPr>
            <w:r>
              <w:rPr>
                <w:rFonts w:ascii="Comic Sans MS" w:hAnsi="Comic Sans MS"/>
                <w:color w:val="0070C0"/>
                <w:sz w:val="32"/>
                <w:szCs w:val="32"/>
              </w:rPr>
              <w:t xml:space="preserve">Pupil Council </w:t>
            </w:r>
            <w:r>
              <w:rPr>
                <w:rFonts w:ascii="Comic Sans MS" w:hAnsi="Comic Sans MS"/>
                <w:color w:val="0070C0"/>
                <w:sz w:val="18"/>
                <w:szCs w:val="18"/>
              </w:rPr>
              <w:t>(elected members)</w:t>
            </w:r>
          </w:p>
          <w:p w14:paraId="5EC85485" w14:textId="3AA5DA56" w:rsidR="00580FA2" w:rsidRPr="007943C1" w:rsidRDefault="00580FA2" w:rsidP="00397841">
            <w:pPr>
              <w:numPr>
                <w:ilvl w:val="0"/>
                <w:numId w:val="25"/>
              </w:numPr>
              <w:rPr>
                <w:rFonts w:ascii="Comic Sans MS" w:hAnsi="Comic Sans MS"/>
                <w:color w:val="0070C0"/>
                <w:sz w:val="32"/>
                <w:szCs w:val="32"/>
              </w:rPr>
            </w:pPr>
            <w:r w:rsidRPr="00580FA2">
              <w:rPr>
                <w:rFonts w:ascii="Comic Sans MS" w:hAnsi="Comic Sans MS"/>
                <w:color w:val="0070C0"/>
                <w:sz w:val="32"/>
                <w:szCs w:val="32"/>
              </w:rPr>
              <w:t>Leadership Team</w:t>
            </w:r>
            <w:r>
              <w:rPr>
                <w:rFonts w:ascii="Comic Sans MS" w:hAnsi="Comic Sans MS"/>
                <w:color w:val="0070C0"/>
                <w:sz w:val="18"/>
                <w:szCs w:val="18"/>
              </w:rPr>
              <w:t xml:space="preserve"> (elected members)</w:t>
            </w:r>
          </w:p>
          <w:p w14:paraId="3806EA05" w14:textId="094E898A" w:rsidR="00616D9D" w:rsidRPr="007943C1" w:rsidRDefault="007943C1" w:rsidP="00397841">
            <w:pPr>
              <w:numPr>
                <w:ilvl w:val="0"/>
                <w:numId w:val="25"/>
              </w:numPr>
              <w:rPr>
                <w:rFonts w:ascii="Comic Sans MS" w:hAnsi="Comic Sans MS"/>
                <w:color w:val="0070C0"/>
                <w:sz w:val="32"/>
                <w:szCs w:val="32"/>
              </w:rPr>
            </w:pPr>
            <w:r>
              <w:rPr>
                <w:rFonts w:ascii="Comic Sans MS" w:hAnsi="Comic Sans MS"/>
                <w:color w:val="0070C0"/>
                <w:sz w:val="32"/>
                <w:szCs w:val="32"/>
              </w:rPr>
              <w:t xml:space="preserve">School </w:t>
            </w:r>
            <w:r w:rsidR="00BD4006" w:rsidRPr="007943C1">
              <w:rPr>
                <w:rFonts w:ascii="Comic Sans MS" w:hAnsi="Comic Sans MS"/>
                <w:color w:val="0070C0"/>
                <w:sz w:val="32"/>
                <w:szCs w:val="32"/>
              </w:rPr>
              <w:t>Group</w:t>
            </w:r>
            <w:r>
              <w:rPr>
                <w:rFonts w:ascii="Comic Sans MS" w:hAnsi="Comic Sans MS"/>
                <w:color w:val="0070C0"/>
                <w:sz w:val="32"/>
                <w:szCs w:val="32"/>
              </w:rPr>
              <w:t>s – Eco, Digital Leaders, HWB</w:t>
            </w:r>
            <w:r w:rsidR="00397841">
              <w:rPr>
                <w:rFonts w:ascii="Comic Sans MS" w:hAnsi="Comic Sans MS"/>
                <w:color w:val="0070C0"/>
                <w:sz w:val="32"/>
                <w:szCs w:val="32"/>
              </w:rPr>
              <w:t xml:space="preserve">, Citizenship, Charities. </w:t>
            </w:r>
          </w:p>
          <w:p w14:paraId="7C4C85D9" w14:textId="77777777" w:rsidR="00616D9D" w:rsidRPr="007943C1" w:rsidRDefault="00733B57" w:rsidP="00397841">
            <w:pPr>
              <w:numPr>
                <w:ilvl w:val="0"/>
                <w:numId w:val="25"/>
              </w:numPr>
              <w:rPr>
                <w:rFonts w:ascii="Comic Sans MS" w:hAnsi="Comic Sans MS"/>
                <w:color w:val="0070C0"/>
                <w:sz w:val="32"/>
                <w:szCs w:val="32"/>
              </w:rPr>
            </w:pPr>
            <w:r w:rsidRPr="007943C1">
              <w:rPr>
                <w:rFonts w:ascii="Comic Sans MS" w:hAnsi="Comic Sans MS"/>
                <w:color w:val="0070C0"/>
                <w:sz w:val="32"/>
                <w:szCs w:val="32"/>
              </w:rPr>
              <w:t>Fundraising / Enterprising Activities</w:t>
            </w:r>
          </w:p>
          <w:p w14:paraId="1EB7D357" w14:textId="282C78F3" w:rsidR="00616D9D" w:rsidRDefault="003B71A6" w:rsidP="00397841">
            <w:pPr>
              <w:numPr>
                <w:ilvl w:val="0"/>
                <w:numId w:val="25"/>
              </w:numPr>
              <w:rPr>
                <w:rFonts w:ascii="Comic Sans MS" w:hAnsi="Comic Sans MS"/>
                <w:color w:val="0070C0"/>
                <w:sz w:val="32"/>
                <w:szCs w:val="32"/>
              </w:rPr>
            </w:pPr>
            <w:r>
              <w:rPr>
                <w:rFonts w:ascii="Comic Sans MS" w:hAnsi="Comic Sans MS"/>
                <w:color w:val="0070C0"/>
                <w:sz w:val="32"/>
                <w:szCs w:val="32"/>
              </w:rPr>
              <w:t>Buddies</w:t>
            </w:r>
          </w:p>
          <w:p w14:paraId="4D28CE2E" w14:textId="76413E3E" w:rsidR="003B71A6" w:rsidRPr="007943C1" w:rsidRDefault="003B71A6" w:rsidP="00397841">
            <w:pPr>
              <w:numPr>
                <w:ilvl w:val="0"/>
                <w:numId w:val="25"/>
              </w:numPr>
              <w:rPr>
                <w:rFonts w:ascii="Comic Sans MS" w:hAnsi="Comic Sans MS"/>
                <w:color w:val="0070C0"/>
                <w:sz w:val="32"/>
                <w:szCs w:val="32"/>
              </w:rPr>
            </w:pPr>
            <w:r>
              <w:rPr>
                <w:rFonts w:ascii="Comic Sans MS" w:hAnsi="Comic Sans MS"/>
                <w:color w:val="0070C0"/>
                <w:sz w:val="32"/>
                <w:szCs w:val="32"/>
              </w:rPr>
              <w:t>Coffee Mornings</w:t>
            </w:r>
          </w:p>
          <w:p w14:paraId="0D336DAD" w14:textId="77777777" w:rsidR="004733E2" w:rsidRDefault="004733E2" w:rsidP="00397841">
            <w:pPr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4733E2" w14:paraId="49F0E171" w14:textId="77777777" w:rsidTr="00397841">
        <w:trPr>
          <w:trHeight w:val="3140"/>
        </w:trPr>
        <w:tc>
          <w:tcPr>
            <w:tcW w:w="5227" w:type="dxa"/>
          </w:tcPr>
          <w:p w14:paraId="5BF1945E" w14:textId="77777777" w:rsidR="00767D89" w:rsidRPr="00767D89" w:rsidRDefault="00767D89" w:rsidP="00397841">
            <w:pPr>
              <w:rPr>
                <w:rFonts w:ascii="Comic Sans MS" w:hAnsi="Comic Sans MS"/>
                <w:color w:val="0070C0"/>
                <w:sz w:val="36"/>
                <w:szCs w:val="36"/>
              </w:rPr>
            </w:pPr>
            <w:r w:rsidRPr="00767D89">
              <w:rPr>
                <w:rFonts w:ascii="Comic Sans MS" w:hAnsi="Comic Sans MS"/>
                <w:b/>
                <w:bCs/>
                <w:color w:val="0070C0"/>
                <w:sz w:val="36"/>
                <w:szCs w:val="36"/>
              </w:rPr>
              <w:t>Confident Individuals</w:t>
            </w:r>
          </w:p>
          <w:p w14:paraId="5DD5B1F7" w14:textId="77777777" w:rsidR="00616D9D" w:rsidRPr="007943C1" w:rsidRDefault="00733B57" w:rsidP="00397841">
            <w:pPr>
              <w:numPr>
                <w:ilvl w:val="0"/>
                <w:numId w:val="26"/>
              </w:numPr>
              <w:rPr>
                <w:rFonts w:ascii="Comic Sans MS" w:hAnsi="Comic Sans MS"/>
                <w:color w:val="0070C0"/>
                <w:sz w:val="32"/>
                <w:szCs w:val="32"/>
              </w:rPr>
            </w:pPr>
            <w:r w:rsidRPr="007943C1">
              <w:rPr>
                <w:rFonts w:ascii="Comic Sans MS" w:hAnsi="Comic Sans MS"/>
                <w:color w:val="0070C0"/>
                <w:sz w:val="32"/>
                <w:szCs w:val="32"/>
              </w:rPr>
              <w:t>Opportunities to Perform / be creative</w:t>
            </w:r>
          </w:p>
          <w:p w14:paraId="6A192612" w14:textId="3FFDC9D5" w:rsidR="00616D9D" w:rsidRDefault="00733B57" w:rsidP="00397841">
            <w:pPr>
              <w:numPr>
                <w:ilvl w:val="0"/>
                <w:numId w:val="26"/>
              </w:numPr>
              <w:rPr>
                <w:rFonts w:ascii="Comic Sans MS" w:hAnsi="Comic Sans MS"/>
                <w:color w:val="0070C0"/>
                <w:sz w:val="32"/>
                <w:szCs w:val="32"/>
              </w:rPr>
            </w:pPr>
            <w:r w:rsidRPr="007943C1">
              <w:rPr>
                <w:rFonts w:ascii="Comic Sans MS" w:hAnsi="Comic Sans MS"/>
                <w:color w:val="0070C0"/>
                <w:sz w:val="32"/>
                <w:szCs w:val="32"/>
              </w:rPr>
              <w:t>First Aid Training p5 – 7</w:t>
            </w:r>
          </w:p>
          <w:p w14:paraId="0634CD38" w14:textId="0DAEE7B7" w:rsidR="003B71A6" w:rsidRDefault="003B71A6" w:rsidP="00397841">
            <w:pPr>
              <w:numPr>
                <w:ilvl w:val="0"/>
                <w:numId w:val="26"/>
              </w:numPr>
              <w:rPr>
                <w:rFonts w:ascii="Comic Sans MS" w:hAnsi="Comic Sans MS"/>
                <w:color w:val="0070C0"/>
                <w:sz w:val="32"/>
                <w:szCs w:val="32"/>
              </w:rPr>
            </w:pPr>
            <w:r>
              <w:rPr>
                <w:rFonts w:ascii="Comic Sans MS" w:hAnsi="Comic Sans MS"/>
                <w:color w:val="0070C0"/>
                <w:sz w:val="32"/>
                <w:szCs w:val="32"/>
              </w:rPr>
              <w:t>Leavers’ Assembly</w:t>
            </w:r>
          </w:p>
          <w:p w14:paraId="09FC1274" w14:textId="60AC64D7" w:rsidR="003B71A6" w:rsidRDefault="00D439AB" w:rsidP="00397841">
            <w:pPr>
              <w:numPr>
                <w:ilvl w:val="0"/>
                <w:numId w:val="26"/>
              </w:numPr>
              <w:rPr>
                <w:rFonts w:ascii="Comic Sans MS" w:hAnsi="Comic Sans MS"/>
                <w:color w:val="0070C0"/>
                <w:sz w:val="32"/>
                <w:szCs w:val="32"/>
              </w:rPr>
            </w:pPr>
            <w:r>
              <w:rPr>
                <w:rFonts w:ascii="Comic Sans MS" w:hAnsi="Comic Sans MS"/>
                <w:color w:val="0070C0"/>
                <w:sz w:val="32"/>
                <w:szCs w:val="32"/>
              </w:rPr>
              <w:t>Performance group</w:t>
            </w:r>
          </w:p>
          <w:p w14:paraId="37FA6D75" w14:textId="325B45DE" w:rsidR="00A2362D" w:rsidRDefault="00A2362D" w:rsidP="00397841">
            <w:pPr>
              <w:numPr>
                <w:ilvl w:val="0"/>
                <w:numId w:val="26"/>
              </w:numPr>
              <w:rPr>
                <w:rFonts w:ascii="Comic Sans MS" w:hAnsi="Comic Sans MS"/>
                <w:color w:val="0070C0"/>
                <w:sz w:val="32"/>
                <w:szCs w:val="32"/>
              </w:rPr>
            </w:pPr>
            <w:r>
              <w:rPr>
                <w:rFonts w:ascii="Comic Sans MS" w:hAnsi="Comic Sans MS"/>
                <w:color w:val="0070C0"/>
                <w:sz w:val="32"/>
                <w:szCs w:val="32"/>
              </w:rPr>
              <w:t>Christmas Performances</w:t>
            </w:r>
          </w:p>
          <w:p w14:paraId="729432EF" w14:textId="6258A2F3" w:rsidR="00A2362D" w:rsidRDefault="00A2362D" w:rsidP="00397841">
            <w:pPr>
              <w:numPr>
                <w:ilvl w:val="0"/>
                <w:numId w:val="26"/>
              </w:numPr>
              <w:rPr>
                <w:rFonts w:ascii="Comic Sans MS" w:hAnsi="Comic Sans MS"/>
                <w:color w:val="0070C0"/>
                <w:sz w:val="32"/>
                <w:szCs w:val="32"/>
              </w:rPr>
            </w:pPr>
            <w:r>
              <w:rPr>
                <w:rFonts w:ascii="Comic Sans MS" w:hAnsi="Comic Sans MS"/>
                <w:color w:val="0070C0"/>
                <w:sz w:val="32"/>
                <w:szCs w:val="32"/>
              </w:rPr>
              <w:t>Cluster Sports Competitions</w:t>
            </w:r>
          </w:p>
          <w:p w14:paraId="7D70217C" w14:textId="682F47DE" w:rsidR="00A2362D" w:rsidRPr="007943C1" w:rsidRDefault="00A2362D" w:rsidP="00397841">
            <w:pPr>
              <w:numPr>
                <w:ilvl w:val="0"/>
                <w:numId w:val="26"/>
              </w:numPr>
              <w:rPr>
                <w:rFonts w:ascii="Comic Sans MS" w:hAnsi="Comic Sans MS"/>
                <w:color w:val="0070C0"/>
                <w:sz w:val="32"/>
                <w:szCs w:val="32"/>
              </w:rPr>
            </w:pPr>
            <w:r>
              <w:rPr>
                <w:rFonts w:ascii="Comic Sans MS" w:hAnsi="Comic Sans MS"/>
                <w:color w:val="0070C0"/>
                <w:sz w:val="32"/>
                <w:szCs w:val="32"/>
              </w:rPr>
              <w:t>Active School Events</w:t>
            </w:r>
          </w:p>
          <w:p w14:paraId="61D67C78" w14:textId="5A5A64E8" w:rsidR="00616D9D" w:rsidRPr="007943C1" w:rsidRDefault="00616D9D" w:rsidP="00397841">
            <w:pPr>
              <w:rPr>
                <w:rFonts w:ascii="Comic Sans MS" w:hAnsi="Comic Sans MS"/>
                <w:color w:val="0070C0"/>
                <w:sz w:val="32"/>
                <w:szCs w:val="32"/>
              </w:rPr>
            </w:pPr>
          </w:p>
          <w:p w14:paraId="7C71F210" w14:textId="77777777" w:rsidR="004733E2" w:rsidRDefault="004733E2" w:rsidP="00397841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121" w:type="dxa"/>
          </w:tcPr>
          <w:p w14:paraId="1C8E53C2" w14:textId="5759A01E" w:rsidR="00616D9D" w:rsidRPr="00767D89" w:rsidRDefault="00767D89" w:rsidP="00397841">
            <w:pPr>
              <w:rPr>
                <w:rFonts w:ascii="Comic Sans MS" w:hAnsi="Comic Sans MS"/>
                <w:color w:val="FF0000"/>
                <w:sz w:val="36"/>
                <w:szCs w:val="36"/>
              </w:rPr>
            </w:pPr>
            <w:r w:rsidRPr="00767D89">
              <w:rPr>
                <w:rFonts w:ascii="Comic Sans MS" w:hAnsi="Comic Sans MS"/>
                <w:b/>
                <w:bCs/>
                <w:color w:val="FF0000"/>
                <w:sz w:val="36"/>
                <w:szCs w:val="36"/>
              </w:rPr>
              <w:t>Responsible Citizens</w:t>
            </w:r>
          </w:p>
          <w:p w14:paraId="34A632C1" w14:textId="77777777" w:rsidR="000315F8" w:rsidRDefault="00733B57" w:rsidP="00397841">
            <w:pPr>
              <w:numPr>
                <w:ilvl w:val="0"/>
                <w:numId w:val="27"/>
              </w:numPr>
              <w:rPr>
                <w:rFonts w:ascii="Comic Sans MS" w:hAnsi="Comic Sans MS"/>
                <w:color w:val="FF0000"/>
                <w:sz w:val="32"/>
                <w:szCs w:val="32"/>
              </w:rPr>
            </w:pPr>
            <w:r w:rsidRPr="007943C1">
              <w:rPr>
                <w:rFonts w:ascii="Comic Sans MS" w:hAnsi="Comic Sans MS"/>
                <w:color w:val="FF0000"/>
                <w:sz w:val="32"/>
                <w:szCs w:val="32"/>
              </w:rPr>
              <w:t>House System in place</w:t>
            </w:r>
          </w:p>
          <w:p w14:paraId="657731FF" w14:textId="66F5D307" w:rsidR="00616D9D" w:rsidRDefault="00733B57" w:rsidP="00397841">
            <w:pPr>
              <w:numPr>
                <w:ilvl w:val="0"/>
                <w:numId w:val="27"/>
              </w:numPr>
              <w:rPr>
                <w:rFonts w:ascii="Comic Sans MS" w:hAnsi="Comic Sans MS"/>
                <w:color w:val="FF0000"/>
                <w:sz w:val="32"/>
                <w:szCs w:val="32"/>
              </w:rPr>
            </w:pPr>
            <w:r w:rsidRPr="000315F8">
              <w:rPr>
                <w:rFonts w:ascii="Comic Sans MS" w:hAnsi="Comic Sans MS"/>
                <w:color w:val="FF0000"/>
                <w:sz w:val="32"/>
                <w:szCs w:val="32"/>
              </w:rPr>
              <w:t>Celebrations / Events</w:t>
            </w:r>
          </w:p>
          <w:p w14:paraId="7FADA73B" w14:textId="0799636E" w:rsidR="000315F8" w:rsidRPr="00D439AB" w:rsidRDefault="00397841" w:rsidP="00D439AB">
            <w:pPr>
              <w:numPr>
                <w:ilvl w:val="0"/>
                <w:numId w:val="27"/>
              </w:numPr>
              <w:rPr>
                <w:rFonts w:ascii="Comic Sans MS" w:hAnsi="Comic Sans MS"/>
                <w:color w:val="FF0000"/>
                <w:sz w:val="32"/>
                <w:szCs w:val="32"/>
              </w:rPr>
            </w:pPr>
            <w:r>
              <w:rPr>
                <w:rFonts w:ascii="Comic Sans MS" w:hAnsi="Comic Sans MS"/>
                <w:color w:val="FF0000"/>
                <w:sz w:val="32"/>
                <w:szCs w:val="32"/>
              </w:rPr>
              <w:t>Sustainability</w:t>
            </w:r>
            <w:r w:rsidR="00D439AB">
              <w:rPr>
                <w:rFonts w:ascii="Comic Sans MS" w:hAnsi="Comic Sans MS"/>
                <w:color w:val="FF0000"/>
                <w:sz w:val="32"/>
                <w:szCs w:val="32"/>
              </w:rPr>
              <w:t xml:space="preserve"> / care for their community and beyond</w:t>
            </w:r>
          </w:p>
          <w:p w14:paraId="3A8E4DB3" w14:textId="05C5072C" w:rsidR="000315F8" w:rsidRDefault="000315F8" w:rsidP="00397841">
            <w:pPr>
              <w:numPr>
                <w:ilvl w:val="0"/>
                <w:numId w:val="27"/>
              </w:numPr>
              <w:rPr>
                <w:rFonts w:ascii="Comic Sans MS" w:hAnsi="Comic Sans MS"/>
                <w:color w:val="FF0000"/>
                <w:sz w:val="32"/>
                <w:szCs w:val="32"/>
              </w:rPr>
            </w:pPr>
            <w:r>
              <w:rPr>
                <w:rFonts w:ascii="Comic Sans MS" w:hAnsi="Comic Sans MS"/>
                <w:color w:val="FF0000"/>
                <w:sz w:val="32"/>
                <w:szCs w:val="32"/>
              </w:rPr>
              <w:t>Celebration Assemblies</w:t>
            </w:r>
          </w:p>
          <w:p w14:paraId="72B0DE40" w14:textId="2AC9ECF5" w:rsidR="000315F8" w:rsidRDefault="000315F8" w:rsidP="00397841">
            <w:pPr>
              <w:numPr>
                <w:ilvl w:val="0"/>
                <w:numId w:val="27"/>
              </w:numPr>
              <w:rPr>
                <w:rFonts w:ascii="Comic Sans MS" w:hAnsi="Comic Sans MS"/>
                <w:color w:val="FF0000"/>
                <w:sz w:val="32"/>
                <w:szCs w:val="32"/>
              </w:rPr>
            </w:pPr>
            <w:r>
              <w:rPr>
                <w:rFonts w:ascii="Comic Sans MS" w:hAnsi="Comic Sans MS"/>
                <w:color w:val="FF0000"/>
                <w:sz w:val="32"/>
                <w:szCs w:val="32"/>
              </w:rPr>
              <w:t>Cookery Skills</w:t>
            </w:r>
          </w:p>
          <w:p w14:paraId="1F943E16" w14:textId="4CBB8BE2" w:rsidR="00662BC4" w:rsidRDefault="00662BC4" w:rsidP="00397841">
            <w:pPr>
              <w:numPr>
                <w:ilvl w:val="0"/>
                <w:numId w:val="27"/>
              </w:numPr>
              <w:rPr>
                <w:rFonts w:ascii="Comic Sans MS" w:hAnsi="Comic Sans MS"/>
                <w:color w:val="FF0000"/>
                <w:sz w:val="32"/>
                <w:szCs w:val="32"/>
              </w:rPr>
            </w:pPr>
            <w:r>
              <w:rPr>
                <w:rFonts w:ascii="Comic Sans MS" w:hAnsi="Comic Sans MS"/>
                <w:color w:val="FF0000"/>
                <w:sz w:val="32"/>
                <w:szCs w:val="32"/>
              </w:rPr>
              <w:t>Coastal safety</w:t>
            </w:r>
          </w:p>
          <w:p w14:paraId="51F234C4" w14:textId="4DF02555" w:rsidR="00662BC4" w:rsidRPr="000315F8" w:rsidRDefault="00662BC4" w:rsidP="00397841">
            <w:pPr>
              <w:numPr>
                <w:ilvl w:val="0"/>
                <w:numId w:val="27"/>
              </w:numPr>
              <w:rPr>
                <w:rFonts w:ascii="Comic Sans MS" w:hAnsi="Comic Sans MS"/>
                <w:color w:val="FF0000"/>
                <w:sz w:val="32"/>
                <w:szCs w:val="32"/>
              </w:rPr>
            </w:pPr>
            <w:r>
              <w:rPr>
                <w:rFonts w:ascii="Comic Sans MS" w:hAnsi="Comic Sans MS"/>
                <w:color w:val="FF0000"/>
                <w:sz w:val="32"/>
                <w:szCs w:val="32"/>
              </w:rPr>
              <w:t>Water safety</w:t>
            </w:r>
          </w:p>
          <w:p w14:paraId="28C5DE60" w14:textId="77777777" w:rsidR="004733E2" w:rsidRDefault="004733E2" w:rsidP="00397841">
            <w:pPr>
              <w:rPr>
                <w:rFonts w:ascii="Comic Sans MS" w:hAnsi="Comic Sans MS"/>
                <w:sz w:val="36"/>
                <w:szCs w:val="36"/>
              </w:rPr>
            </w:pPr>
          </w:p>
        </w:tc>
      </w:tr>
    </w:tbl>
    <w:p w14:paraId="2233A16B" w14:textId="4B53BD26" w:rsidR="004733E2" w:rsidRDefault="00767D89" w:rsidP="00BD4006">
      <w:pPr>
        <w:spacing w:after="0" w:line="240" w:lineRule="auto"/>
        <w:rPr>
          <w:rFonts w:ascii="Arial Rounded MT Bold" w:eastAsiaTheme="minorEastAsia" w:hAnsi="Arial Rounded MT Bold"/>
          <w:color w:val="000000" w:themeColor="text1"/>
          <w:kern w:val="24"/>
          <w:sz w:val="32"/>
          <w:szCs w:val="32"/>
          <w:lang w:eastAsia="en-GB"/>
        </w:rPr>
      </w:pPr>
      <w:r w:rsidRPr="00D47A2E">
        <w:rPr>
          <w:rFonts w:ascii="Arial Rounded MT Bold" w:eastAsiaTheme="minorEastAsia" w:hAnsi="Arial Rounded MT Bold"/>
          <w:color w:val="000000" w:themeColor="text1"/>
          <w:kern w:val="24"/>
          <w:sz w:val="32"/>
          <w:szCs w:val="32"/>
          <w:lang w:eastAsia="en-GB"/>
        </w:rPr>
        <w:t xml:space="preserve">Our pupils at </w:t>
      </w:r>
      <w:r w:rsidR="00BD4006" w:rsidRPr="00D47A2E">
        <w:rPr>
          <w:rFonts w:ascii="Arial Rounded MT Bold" w:eastAsiaTheme="minorEastAsia" w:hAnsi="Arial Rounded MT Bold"/>
          <w:color w:val="000000" w:themeColor="text1"/>
          <w:kern w:val="24"/>
          <w:sz w:val="32"/>
          <w:szCs w:val="32"/>
          <w:lang w:eastAsia="en-GB"/>
        </w:rPr>
        <w:t>Port Erroll</w:t>
      </w:r>
      <w:r w:rsidRPr="00D47A2E">
        <w:rPr>
          <w:rFonts w:ascii="Arial Rounded MT Bold" w:eastAsiaTheme="minorEastAsia" w:hAnsi="Arial Rounded MT Bold"/>
          <w:color w:val="000000" w:themeColor="text1"/>
          <w:kern w:val="24"/>
          <w:sz w:val="32"/>
          <w:szCs w:val="32"/>
          <w:lang w:eastAsia="en-GB"/>
        </w:rPr>
        <w:t xml:space="preserve"> are nurtured and encouraged to develop as:</w:t>
      </w:r>
    </w:p>
    <w:p w14:paraId="668C3398" w14:textId="34E0BA33" w:rsidR="000D0C51" w:rsidRDefault="000D0C51" w:rsidP="00BD4006">
      <w:pPr>
        <w:spacing w:after="0" w:line="240" w:lineRule="auto"/>
        <w:rPr>
          <w:rFonts w:ascii="Arial Rounded MT Bold" w:eastAsiaTheme="minorEastAsia" w:hAnsi="Arial Rounded MT Bold"/>
          <w:color w:val="000000" w:themeColor="text1"/>
          <w:kern w:val="24"/>
          <w:sz w:val="32"/>
          <w:szCs w:val="32"/>
          <w:lang w:eastAsia="en-GB"/>
        </w:rPr>
      </w:pPr>
    </w:p>
    <w:p w14:paraId="2C53F518" w14:textId="1592F3A2" w:rsidR="000D0C51" w:rsidRDefault="000D0C51" w:rsidP="00BD4006">
      <w:pPr>
        <w:spacing w:after="0" w:line="240" w:lineRule="auto"/>
        <w:rPr>
          <w:rFonts w:ascii="Arial Rounded MT Bold" w:eastAsiaTheme="minorEastAsia" w:hAnsi="Arial Rounded MT Bold"/>
          <w:color w:val="000000" w:themeColor="text1"/>
          <w:kern w:val="24"/>
          <w:sz w:val="32"/>
          <w:szCs w:val="32"/>
          <w:lang w:eastAsia="en-GB"/>
        </w:rPr>
      </w:pPr>
    </w:p>
    <w:p w14:paraId="41994320" w14:textId="32B336B4" w:rsidR="000D0C51" w:rsidRDefault="000D0C51" w:rsidP="00BD4006">
      <w:pPr>
        <w:spacing w:after="0" w:line="240" w:lineRule="auto"/>
        <w:rPr>
          <w:rFonts w:ascii="Arial Rounded MT Bold" w:eastAsiaTheme="minorEastAsia" w:hAnsi="Arial Rounded MT Bold"/>
          <w:color w:val="000000" w:themeColor="text1"/>
          <w:kern w:val="24"/>
          <w:sz w:val="32"/>
          <w:szCs w:val="32"/>
          <w:lang w:eastAsia="en-GB"/>
        </w:rPr>
      </w:pPr>
    </w:p>
    <w:p w14:paraId="204658A8" w14:textId="45C3E086" w:rsidR="002D2ED3" w:rsidRDefault="002D2ED3" w:rsidP="00BD4006">
      <w:pPr>
        <w:spacing w:after="0" w:line="240" w:lineRule="auto"/>
        <w:rPr>
          <w:rFonts w:ascii="Arial Rounded MT Bold" w:eastAsiaTheme="minorEastAsia" w:hAnsi="Arial Rounded MT Bold"/>
          <w:color w:val="000000" w:themeColor="text1"/>
          <w:kern w:val="24"/>
          <w:sz w:val="32"/>
          <w:szCs w:val="32"/>
          <w:lang w:eastAsia="en-GB"/>
        </w:rPr>
      </w:pPr>
    </w:p>
    <w:p w14:paraId="06895710" w14:textId="5DDDC73E" w:rsidR="002D2ED3" w:rsidRDefault="002D2ED3" w:rsidP="00BD4006">
      <w:pPr>
        <w:spacing w:after="0" w:line="240" w:lineRule="auto"/>
        <w:rPr>
          <w:rFonts w:ascii="Arial Rounded MT Bold" w:eastAsiaTheme="minorEastAsia" w:hAnsi="Arial Rounded MT Bold"/>
          <w:color w:val="000000" w:themeColor="text1"/>
          <w:kern w:val="24"/>
          <w:sz w:val="32"/>
          <w:szCs w:val="32"/>
          <w:lang w:eastAsia="en-GB"/>
        </w:rPr>
      </w:pPr>
    </w:p>
    <w:p w14:paraId="20318BD6" w14:textId="27CE6351" w:rsidR="002D2ED3" w:rsidRDefault="002D2ED3" w:rsidP="00BD4006">
      <w:pPr>
        <w:spacing w:after="0" w:line="240" w:lineRule="auto"/>
        <w:rPr>
          <w:rFonts w:ascii="Arial Rounded MT Bold" w:eastAsiaTheme="minorEastAsia" w:hAnsi="Arial Rounded MT Bold"/>
          <w:color w:val="000000" w:themeColor="text1"/>
          <w:kern w:val="24"/>
          <w:sz w:val="32"/>
          <w:szCs w:val="32"/>
          <w:lang w:eastAsia="en-GB"/>
        </w:rPr>
      </w:pPr>
    </w:p>
    <w:p w14:paraId="33C4D459" w14:textId="21131D78" w:rsidR="002D2ED3" w:rsidRDefault="002D2ED3" w:rsidP="00BD4006">
      <w:pPr>
        <w:spacing w:after="0" w:line="240" w:lineRule="auto"/>
        <w:rPr>
          <w:rFonts w:ascii="Arial Rounded MT Bold" w:eastAsiaTheme="minorEastAsia" w:hAnsi="Arial Rounded MT Bold"/>
          <w:color w:val="000000" w:themeColor="text1"/>
          <w:kern w:val="24"/>
          <w:sz w:val="32"/>
          <w:szCs w:val="32"/>
          <w:lang w:eastAsia="en-GB"/>
        </w:rPr>
      </w:pPr>
    </w:p>
    <w:p w14:paraId="755E54D7" w14:textId="3EE9AA8D" w:rsidR="002D2ED3" w:rsidRDefault="002D2ED3" w:rsidP="00BD4006">
      <w:pPr>
        <w:spacing w:after="0" w:line="240" w:lineRule="auto"/>
        <w:rPr>
          <w:rFonts w:ascii="Arial Rounded MT Bold" w:eastAsiaTheme="minorEastAsia" w:hAnsi="Arial Rounded MT Bold"/>
          <w:color w:val="000000" w:themeColor="text1"/>
          <w:kern w:val="24"/>
          <w:sz w:val="32"/>
          <w:szCs w:val="32"/>
          <w:lang w:eastAsia="en-GB"/>
        </w:rPr>
      </w:pPr>
    </w:p>
    <w:p w14:paraId="2540B32C" w14:textId="05BC58FE" w:rsidR="002D2ED3" w:rsidRDefault="002D2ED3" w:rsidP="00BD4006">
      <w:pPr>
        <w:spacing w:after="0" w:line="240" w:lineRule="auto"/>
        <w:rPr>
          <w:rFonts w:ascii="Arial Rounded MT Bold" w:eastAsiaTheme="minorEastAsia" w:hAnsi="Arial Rounded MT Bold"/>
          <w:color w:val="000000" w:themeColor="text1"/>
          <w:kern w:val="24"/>
          <w:sz w:val="32"/>
          <w:szCs w:val="32"/>
          <w:lang w:eastAsia="en-GB"/>
        </w:rPr>
      </w:pPr>
    </w:p>
    <w:p w14:paraId="2E75C8FC" w14:textId="0D983022" w:rsidR="00D439AB" w:rsidRPr="0001116E" w:rsidRDefault="0001116E" w:rsidP="00BD4006">
      <w:pPr>
        <w:spacing w:after="0" w:line="240" w:lineRule="auto"/>
        <w:rPr>
          <w:rFonts w:ascii="Arial Rounded MT Bold" w:eastAsiaTheme="minorEastAsia" w:hAnsi="Arial Rounded MT Bold"/>
          <w:color w:val="000000" w:themeColor="text1"/>
          <w:kern w:val="24"/>
          <w:sz w:val="32"/>
          <w:szCs w:val="32"/>
          <w:lang w:eastAsia="en-GB"/>
        </w:rPr>
      </w:pPr>
      <w:r>
        <w:rPr>
          <w:noProof/>
        </w:rPr>
        <w:lastRenderedPageBreak/>
        <w:drawing>
          <wp:inline distT="0" distB="0" distL="0" distR="0" wp14:anchorId="625ADB4E" wp14:editId="0EE33BD7">
            <wp:extent cx="5731510" cy="8089265"/>
            <wp:effectExtent l="0" t="0" r="254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21FA" w:rsidRPr="008F21FA">
        <w:rPr>
          <w:rFonts w:ascii="Arial" w:eastAsiaTheme="minorEastAsia" w:hAnsi="Arial" w:cs="Arial"/>
          <w:color w:val="000000" w:themeColor="text1"/>
          <w:kern w:val="24"/>
          <w:sz w:val="20"/>
          <w:szCs w:val="20"/>
          <w:lang w:eastAsia="en-GB"/>
        </w:rPr>
        <w:t>June 2019</w:t>
      </w:r>
    </w:p>
    <w:p w14:paraId="28111C57" w14:textId="70BD8C10" w:rsidR="00D439AB" w:rsidRDefault="008F21FA" w:rsidP="00D439AB">
      <w:pPr>
        <w:pStyle w:val="ListParagraph"/>
        <w:numPr>
          <w:ilvl w:val="0"/>
          <w:numId w:val="32"/>
        </w:numPr>
        <w:rPr>
          <w:rFonts w:ascii="Arial" w:hAnsi="Arial" w:cs="Arial"/>
          <w:color w:val="000000" w:themeColor="text1"/>
          <w:kern w:val="24"/>
          <w:sz w:val="20"/>
          <w:szCs w:val="20"/>
        </w:rPr>
      </w:pPr>
      <w:r w:rsidRPr="00D439AB">
        <w:rPr>
          <w:rFonts w:ascii="Arial" w:hAnsi="Arial" w:cs="Arial"/>
          <w:color w:val="000000" w:themeColor="text1"/>
          <w:kern w:val="24"/>
          <w:sz w:val="20"/>
          <w:szCs w:val="20"/>
        </w:rPr>
        <w:t>review</w:t>
      </w:r>
      <w:r w:rsidR="00D439AB">
        <w:rPr>
          <w:rFonts w:ascii="Arial" w:hAnsi="Arial" w:cs="Arial"/>
          <w:color w:val="000000" w:themeColor="text1"/>
          <w:kern w:val="24"/>
          <w:sz w:val="20"/>
          <w:szCs w:val="20"/>
        </w:rPr>
        <w:t>ed</w:t>
      </w:r>
      <w:r w:rsidRPr="00D439AB">
        <w:rPr>
          <w:rFonts w:ascii="Arial" w:hAnsi="Arial" w:cs="Arial"/>
          <w:color w:val="000000" w:themeColor="text1"/>
          <w:kern w:val="24"/>
          <w:sz w:val="20"/>
          <w:szCs w:val="20"/>
        </w:rPr>
        <w:t xml:space="preserve"> </w:t>
      </w:r>
      <w:r w:rsidR="00A8661F">
        <w:rPr>
          <w:rFonts w:ascii="Arial" w:hAnsi="Arial" w:cs="Arial"/>
          <w:color w:val="000000" w:themeColor="text1"/>
          <w:kern w:val="24"/>
          <w:sz w:val="20"/>
          <w:szCs w:val="20"/>
        </w:rPr>
        <w:t>March</w:t>
      </w:r>
      <w:r w:rsidRPr="00D439AB">
        <w:rPr>
          <w:rFonts w:ascii="Arial" w:hAnsi="Arial" w:cs="Arial"/>
          <w:color w:val="000000" w:themeColor="text1"/>
          <w:kern w:val="24"/>
          <w:sz w:val="20"/>
          <w:szCs w:val="20"/>
        </w:rPr>
        <w:t xml:space="preserve"> 202</w:t>
      </w:r>
      <w:r w:rsidR="00D439AB">
        <w:rPr>
          <w:rFonts w:ascii="Arial" w:hAnsi="Arial" w:cs="Arial"/>
          <w:color w:val="000000" w:themeColor="text1"/>
          <w:kern w:val="24"/>
          <w:sz w:val="20"/>
          <w:szCs w:val="20"/>
        </w:rPr>
        <w:t>0</w:t>
      </w:r>
      <w:r w:rsidR="002D2ED3">
        <w:rPr>
          <w:rFonts w:ascii="Arial" w:hAnsi="Arial" w:cs="Arial"/>
          <w:color w:val="000000" w:themeColor="text1"/>
          <w:kern w:val="24"/>
          <w:sz w:val="20"/>
          <w:szCs w:val="20"/>
        </w:rPr>
        <w:t>.    Review date August 2021</w:t>
      </w:r>
    </w:p>
    <w:p w14:paraId="11596C67" w14:textId="77777777" w:rsidR="002D2ED3" w:rsidRPr="00D439AB" w:rsidRDefault="002D2ED3" w:rsidP="002D2ED3">
      <w:pPr>
        <w:pStyle w:val="ListParagraph"/>
        <w:rPr>
          <w:rFonts w:ascii="Arial" w:hAnsi="Arial" w:cs="Arial"/>
          <w:color w:val="000000" w:themeColor="text1"/>
          <w:kern w:val="24"/>
          <w:sz w:val="20"/>
          <w:szCs w:val="20"/>
        </w:rPr>
      </w:pPr>
    </w:p>
    <w:sectPr w:rsidR="002D2ED3" w:rsidRPr="00D439AB" w:rsidSect="007B451E">
      <w:footerReference w:type="default" r:id="rId17"/>
      <w:pgSz w:w="11906" w:h="16838"/>
      <w:pgMar w:top="1440" w:right="1440" w:bottom="1440" w:left="144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E5B611" w14:textId="77777777" w:rsidR="009A625D" w:rsidRDefault="009A625D" w:rsidP="007F6A0D">
      <w:pPr>
        <w:spacing w:after="0" w:line="240" w:lineRule="auto"/>
      </w:pPr>
      <w:r>
        <w:separator/>
      </w:r>
    </w:p>
  </w:endnote>
  <w:endnote w:type="continuationSeparator" w:id="0">
    <w:p w14:paraId="55351493" w14:textId="77777777" w:rsidR="009A625D" w:rsidRDefault="009A625D" w:rsidP="007F6A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44EE1F" w14:textId="77777777" w:rsidR="0090030D" w:rsidRDefault="0090030D">
    <w:pPr>
      <w:pStyle w:val="Footer"/>
    </w:pPr>
  </w:p>
  <w:p w14:paraId="566FE66A" w14:textId="77777777" w:rsidR="0090030D" w:rsidRDefault="009003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A7DB7F" w14:textId="77777777" w:rsidR="009A625D" w:rsidRDefault="009A625D" w:rsidP="007F6A0D">
      <w:pPr>
        <w:spacing w:after="0" w:line="240" w:lineRule="auto"/>
      </w:pPr>
      <w:r>
        <w:separator/>
      </w:r>
    </w:p>
  </w:footnote>
  <w:footnote w:type="continuationSeparator" w:id="0">
    <w:p w14:paraId="224717B4" w14:textId="77777777" w:rsidR="009A625D" w:rsidRDefault="009A625D" w:rsidP="007F6A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B04CBD"/>
    <w:multiLevelType w:val="hybridMultilevel"/>
    <w:tmpl w:val="4A7CFED8"/>
    <w:lvl w:ilvl="0" w:tplc="542A49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B6F9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82B9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C8D2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D780D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A265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466A8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8A1F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243F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B7A0A64"/>
    <w:multiLevelType w:val="hybridMultilevel"/>
    <w:tmpl w:val="BDA01A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DD599A"/>
    <w:multiLevelType w:val="hybridMultilevel"/>
    <w:tmpl w:val="DBCCD7F4"/>
    <w:lvl w:ilvl="0" w:tplc="F236C4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88083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642B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04D1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30E9F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40C5B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E2E47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DC51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F0EA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5840B4E"/>
    <w:multiLevelType w:val="hybridMultilevel"/>
    <w:tmpl w:val="B056418A"/>
    <w:lvl w:ilvl="0" w:tplc="BD9E03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40FE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EAB0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1839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10D5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3E230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C1EA8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0CD6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4834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7B54071"/>
    <w:multiLevelType w:val="hybridMultilevel"/>
    <w:tmpl w:val="EFAE8146"/>
    <w:lvl w:ilvl="0" w:tplc="F34C35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665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89E0A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2ACC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42C3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3EF4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9323C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F42B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A327F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9D35B1A"/>
    <w:multiLevelType w:val="hybridMultilevel"/>
    <w:tmpl w:val="82B277BC"/>
    <w:lvl w:ilvl="0" w:tplc="D05A84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7AF2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590EA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ACFD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58CA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528F5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AA6ED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3AE8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3E046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DD7065A"/>
    <w:multiLevelType w:val="hybridMultilevel"/>
    <w:tmpl w:val="B658FC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9F72BD"/>
    <w:multiLevelType w:val="hybridMultilevel"/>
    <w:tmpl w:val="1DC8D6D4"/>
    <w:lvl w:ilvl="0" w:tplc="3FB216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FE35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3CA30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B2D4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69E67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C6ED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B5E33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464B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249D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2862612"/>
    <w:multiLevelType w:val="hybridMultilevel"/>
    <w:tmpl w:val="775C7012"/>
    <w:lvl w:ilvl="0" w:tplc="ED8A52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741E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D2EC3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56C6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BA91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E00AF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44A9C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C3699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80EB2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61D631F"/>
    <w:multiLevelType w:val="hybridMultilevel"/>
    <w:tmpl w:val="D2B2AE8E"/>
    <w:lvl w:ilvl="0" w:tplc="F236C4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5C16EB"/>
    <w:multiLevelType w:val="hybridMultilevel"/>
    <w:tmpl w:val="D444B3C8"/>
    <w:lvl w:ilvl="0" w:tplc="B01CD2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F490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B7C4B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7608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0C84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08FE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348D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ACA3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2A60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CF31F2C"/>
    <w:multiLevelType w:val="hybridMultilevel"/>
    <w:tmpl w:val="1BDAF7EC"/>
    <w:lvl w:ilvl="0" w:tplc="BD3E72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48AAC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6BE59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A611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DBCB0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7245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C2C32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07E28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CAC2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D141887"/>
    <w:multiLevelType w:val="hybridMultilevel"/>
    <w:tmpl w:val="3CCE27B8"/>
    <w:lvl w:ilvl="0" w:tplc="3FE6DE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26E30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A5648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F38D3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364AF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DCE34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9822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53239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680E2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2DDB5B8F"/>
    <w:multiLevelType w:val="hybridMultilevel"/>
    <w:tmpl w:val="A73E99EA"/>
    <w:lvl w:ilvl="0" w:tplc="3D2C51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16AF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C4D5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4E85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6E7D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436A9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204B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30BA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2185D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2F81134C"/>
    <w:multiLevelType w:val="hybridMultilevel"/>
    <w:tmpl w:val="DC9494EC"/>
    <w:lvl w:ilvl="0" w:tplc="C7E40D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FFEB3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13E20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BF0ED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A2D5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20EA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8010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5A3B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76FD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32711B1"/>
    <w:multiLevelType w:val="hybridMultilevel"/>
    <w:tmpl w:val="6988F1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4E7D0F"/>
    <w:multiLevelType w:val="hybridMultilevel"/>
    <w:tmpl w:val="DF7A0F52"/>
    <w:lvl w:ilvl="0" w:tplc="FE5827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71CD3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24F3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3A636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D668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8A60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9E4C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63A4D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86AAC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36150B7C"/>
    <w:multiLevelType w:val="hybridMultilevel"/>
    <w:tmpl w:val="AEC2B8D2"/>
    <w:lvl w:ilvl="0" w:tplc="D9ECCD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CCA2B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D868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A344F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3E4B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EDA8E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A06B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C5E99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3608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36842557"/>
    <w:multiLevelType w:val="hybridMultilevel"/>
    <w:tmpl w:val="4EC65CFC"/>
    <w:lvl w:ilvl="0" w:tplc="8B2488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D8C9C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30CF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3F0A0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3C7E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D5E36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8846E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D709A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16476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3B0859A6"/>
    <w:multiLevelType w:val="hybridMultilevel"/>
    <w:tmpl w:val="1600709C"/>
    <w:lvl w:ilvl="0" w:tplc="80FE37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6AB9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6409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647D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3CA1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8B659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D2A0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11A66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2C0C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3DD71F1D"/>
    <w:multiLevelType w:val="hybridMultilevel"/>
    <w:tmpl w:val="C32C2B0A"/>
    <w:lvl w:ilvl="0" w:tplc="78A492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7E81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7C86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2EC2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7823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D6453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DC76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68DC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44D8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43F600C5"/>
    <w:multiLevelType w:val="hybridMultilevel"/>
    <w:tmpl w:val="6CBE573C"/>
    <w:lvl w:ilvl="0" w:tplc="07827A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B6087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F9844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6C875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BB23C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D9A12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FC60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AC68D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CA5E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445648CA"/>
    <w:multiLevelType w:val="multilevel"/>
    <w:tmpl w:val="51E67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52726D0"/>
    <w:multiLevelType w:val="hybridMultilevel"/>
    <w:tmpl w:val="60FAF21E"/>
    <w:lvl w:ilvl="0" w:tplc="F5FAF7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FA5E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E66A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28C45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8A2D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D6F2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E08F0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E5EAA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5AF7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462822AC"/>
    <w:multiLevelType w:val="hybridMultilevel"/>
    <w:tmpl w:val="A36CDC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8A6D3A"/>
    <w:multiLevelType w:val="hybridMultilevel"/>
    <w:tmpl w:val="0E0E6D0E"/>
    <w:lvl w:ilvl="0" w:tplc="2EEC92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C841B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3EEA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308F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0AFE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09CCF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6BE17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EB47F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0E2A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548A0054"/>
    <w:multiLevelType w:val="multilevel"/>
    <w:tmpl w:val="743E0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55881BC4"/>
    <w:multiLevelType w:val="hybridMultilevel"/>
    <w:tmpl w:val="C6CACFEE"/>
    <w:lvl w:ilvl="0" w:tplc="52AAD7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10038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4784A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B965A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D8E7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9AC9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ACECA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BE2A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626E7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5DAB37F5"/>
    <w:multiLevelType w:val="hybridMultilevel"/>
    <w:tmpl w:val="DB5CD1A6"/>
    <w:lvl w:ilvl="0" w:tplc="73C85C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7816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0CA5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17C08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C2EEA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60C28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942A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02A2C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E224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65DA1F6B"/>
    <w:multiLevelType w:val="hybridMultilevel"/>
    <w:tmpl w:val="1C229784"/>
    <w:lvl w:ilvl="0" w:tplc="89BA3FE8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D96C82"/>
    <w:multiLevelType w:val="hybridMultilevel"/>
    <w:tmpl w:val="FCCCC50A"/>
    <w:lvl w:ilvl="0" w:tplc="C02E52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DC8E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C4DD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5F4F1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4B0BA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6A0F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A203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67E6C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DA79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69B47EF6"/>
    <w:multiLevelType w:val="hybridMultilevel"/>
    <w:tmpl w:val="4BBAA11C"/>
    <w:lvl w:ilvl="0" w:tplc="08090001">
      <w:start w:val="1"/>
      <w:numFmt w:val="bullet"/>
      <w:lvlText w:val=""/>
      <w:lvlJc w:val="left"/>
      <w:pPr>
        <w:ind w:left="9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14" w:hanging="360"/>
      </w:pPr>
      <w:rPr>
        <w:rFonts w:ascii="Wingdings" w:hAnsi="Wingdings" w:hint="default"/>
      </w:rPr>
    </w:lvl>
  </w:abstractNum>
  <w:abstractNum w:abstractNumId="32" w15:restartNumberingAfterBreak="0">
    <w:nsid w:val="6B352FD0"/>
    <w:multiLevelType w:val="hybridMultilevel"/>
    <w:tmpl w:val="EA460BCC"/>
    <w:lvl w:ilvl="0" w:tplc="5B787640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1E5041"/>
    <w:multiLevelType w:val="hybridMultilevel"/>
    <w:tmpl w:val="337A3ACA"/>
    <w:lvl w:ilvl="0" w:tplc="9F5E60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77E88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90EC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3BC72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6CD7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E056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8811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FEB7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9ED0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710E013F"/>
    <w:multiLevelType w:val="hybridMultilevel"/>
    <w:tmpl w:val="D9B22CF0"/>
    <w:lvl w:ilvl="0" w:tplc="3CE8E2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E289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C64C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C817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EC443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34D8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7ADF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F22A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05E03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7"/>
  </w:num>
  <w:num w:numId="2">
    <w:abstractNumId w:val="30"/>
  </w:num>
  <w:num w:numId="3">
    <w:abstractNumId w:val="21"/>
  </w:num>
  <w:num w:numId="4">
    <w:abstractNumId w:val="27"/>
  </w:num>
  <w:num w:numId="5">
    <w:abstractNumId w:val="0"/>
  </w:num>
  <w:num w:numId="6">
    <w:abstractNumId w:val="28"/>
  </w:num>
  <w:num w:numId="7">
    <w:abstractNumId w:val="15"/>
  </w:num>
  <w:num w:numId="8">
    <w:abstractNumId w:val="34"/>
  </w:num>
  <w:num w:numId="9">
    <w:abstractNumId w:val="16"/>
  </w:num>
  <w:num w:numId="10">
    <w:abstractNumId w:val="3"/>
  </w:num>
  <w:num w:numId="11">
    <w:abstractNumId w:val="33"/>
  </w:num>
  <w:num w:numId="12">
    <w:abstractNumId w:val="14"/>
  </w:num>
  <w:num w:numId="13">
    <w:abstractNumId w:val="13"/>
  </w:num>
  <w:num w:numId="14">
    <w:abstractNumId w:val="4"/>
  </w:num>
  <w:num w:numId="15">
    <w:abstractNumId w:val="2"/>
  </w:num>
  <w:num w:numId="16">
    <w:abstractNumId w:val="9"/>
  </w:num>
  <w:num w:numId="17">
    <w:abstractNumId w:val="19"/>
  </w:num>
  <w:num w:numId="18">
    <w:abstractNumId w:val="12"/>
  </w:num>
  <w:num w:numId="19">
    <w:abstractNumId w:val="23"/>
  </w:num>
  <w:num w:numId="20">
    <w:abstractNumId w:val="8"/>
  </w:num>
  <w:num w:numId="21">
    <w:abstractNumId w:val="25"/>
  </w:num>
  <w:num w:numId="22">
    <w:abstractNumId w:val="18"/>
  </w:num>
  <w:num w:numId="23">
    <w:abstractNumId w:val="5"/>
  </w:num>
  <w:num w:numId="24">
    <w:abstractNumId w:val="17"/>
  </w:num>
  <w:num w:numId="25">
    <w:abstractNumId w:val="20"/>
  </w:num>
  <w:num w:numId="26">
    <w:abstractNumId w:val="11"/>
  </w:num>
  <w:num w:numId="27">
    <w:abstractNumId w:val="10"/>
  </w:num>
  <w:num w:numId="28">
    <w:abstractNumId w:val="1"/>
  </w:num>
  <w:num w:numId="29">
    <w:abstractNumId w:val="6"/>
  </w:num>
  <w:num w:numId="30">
    <w:abstractNumId w:val="24"/>
  </w:num>
  <w:num w:numId="31">
    <w:abstractNumId w:val="32"/>
  </w:num>
  <w:num w:numId="32">
    <w:abstractNumId w:val="29"/>
  </w:num>
  <w:num w:numId="33">
    <w:abstractNumId w:val="26"/>
  </w:num>
  <w:num w:numId="34">
    <w:abstractNumId w:val="22"/>
  </w:num>
  <w:num w:numId="35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6EAD"/>
    <w:rsid w:val="0001116E"/>
    <w:rsid w:val="00015459"/>
    <w:rsid w:val="000211CC"/>
    <w:rsid w:val="000315F8"/>
    <w:rsid w:val="000406D7"/>
    <w:rsid w:val="00043CA3"/>
    <w:rsid w:val="00051B5A"/>
    <w:rsid w:val="00060DC8"/>
    <w:rsid w:val="000631B7"/>
    <w:rsid w:val="00063417"/>
    <w:rsid w:val="000703A4"/>
    <w:rsid w:val="00076C32"/>
    <w:rsid w:val="00076C38"/>
    <w:rsid w:val="000967B4"/>
    <w:rsid w:val="000A2620"/>
    <w:rsid w:val="000A7FB3"/>
    <w:rsid w:val="000B0632"/>
    <w:rsid w:val="000B7B5C"/>
    <w:rsid w:val="000C23E0"/>
    <w:rsid w:val="000C7468"/>
    <w:rsid w:val="000D0C51"/>
    <w:rsid w:val="000D3D5B"/>
    <w:rsid w:val="00100BCC"/>
    <w:rsid w:val="00105ADB"/>
    <w:rsid w:val="00116DD0"/>
    <w:rsid w:val="0012412B"/>
    <w:rsid w:val="001427EA"/>
    <w:rsid w:val="00146CE5"/>
    <w:rsid w:val="00154169"/>
    <w:rsid w:val="00160B32"/>
    <w:rsid w:val="001653FD"/>
    <w:rsid w:val="00167153"/>
    <w:rsid w:val="00176885"/>
    <w:rsid w:val="001826AC"/>
    <w:rsid w:val="001A31E9"/>
    <w:rsid w:val="001A57AB"/>
    <w:rsid w:val="001B09A7"/>
    <w:rsid w:val="001B518A"/>
    <w:rsid w:val="001C4CE8"/>
    <w:rsid w:val="001D755D"/>
    <w:rsid w:val="001E5254"/>
    <w:rsid w:val="001F0992"/>
    <w:rsid w:val="00213C09"/>
    <w:rsid w:val="00215D38"/>
    <w:rsid w:val="002302E5"/>
    <w:rsid w:val="002307A6"/>
    <w:rsid w:val="00244096"/>
    <w:rsid w:val="0026123F"/>
    <w:rsid w:val="002736D8"/>
    <w:rsid w:val="00276327"/>
    <w:rsid w:val="00276C7C"/>
    <w:rsid w:val="00293174"/>
    <w:rsid w:val="002A0232"/>
    <w:rsid w:val="002A06FA"/>
    <w:rsid w:val="002A7D1B"/>
    <w:rsid w:val="002B2744"/>
    <w:rsid w:val="002B6071"/>
    <w:rsid w:val="002D17A6"/>
    <w:rsid w:val="002D1EFD"/>
    <w:rsid w:val="002D2ED3"/>
    <w:rsid w:val="002E3E2D"/>
    <w:rsid w:val="002E7A39"/>
    <w:rsid w:val="002F44FA"/>
    <w:rsid w:val="0031175C"/>
    <w:rsid w:val="00317448"/>
    <w:rsid w:val="00321D1B"/>
    <w:rsid w:val="00321D7C"/>
    <w:rsid w:val="00332299"/>
    <w:rsid w:val="003417AC"/>
    <w:rsid w:val="00360155"/>
    <w:rsid w:val="0036567B"/>
    <w:rsid w:val="00365F6F"/>
    <w:rsid w:val="00373B19"/>
    <w:rsid w:val="00383E8F"/>
    <w:rsid w:val="00397841"/>
    <w:rsid w:val="003A1D17"/>
    <w:rsid w:val="003B17CD"/>
    <w:rsid w:val="003B2681"/>
    <w:rsid w:val="003B2A23"/>
    <w:rsid w:val="003B6C06"/>
    <w:rsid w:val="003B71A6"/>
    <w:rsid w:val="003C07BF"/>
    <w:rsid w:val="003C7895"/>
    <w:rsid w:val="003C7CF2"/>
    <w:rsid w:val="004023BE"/>
    <w:rsid w:val="00403809"/>
    <w:rsid w:val="004215FB"/>
    <w:rsid w:val="00423293"/>
    <w:rsid w:val="00430945"/>
    <w:rsid w:val="00432F54"/>
    <w:rsid w:val="00437663"/>
    <w:rsid w:val="0045704D"/>
    <w:rsid w:val="0046242B"/>
    <w:rsid w:val="004733E2"/>
    <w:rsid w:val="00475C64"/>
    <w:rsid w:val="004A0F8B"/>
    <w:rsid w:val="004D07D6"/>
    <w:rsid w:val="004D2679"/>
    <w:rsid w:val="004F1C1C"/>
    <w:rsid w:val="004F26CB"/>
    <w:rsid w:val="004F33A4"/>
    <w:rsid w:val="00510197"/>
    <w:rsid w:val="00524EBC"/>
    <w:rsid w:val="00531E9E"/>
    <w:rsid w:val="00532196"/>
    <w:rsid w:val="00552CD2"/>
    <w:rsid w:val="00554864"/>
    <w:rsid w:val="00561E96"/>
    <w:rsid w:val="00573405"/>
    <w:rsid w:val="00577A0A"/>
    <w:rsid w:val="00580FA2"/>
    <w:rsid w:val="00592A80"/>
    <w:rsid w:val="00594C99"/>
    <w:rsid w:val="005A3FB5"/>
    <w:rsid w:val="005A7658"/>
    <w:rsid w:val="005B08B9"/>
    <w:rsid w:val="005B11D9"/>
    <w:rsid w:val="005D3632"/>
    <w:rsid w:val="005F0A22"/>
    <w:rsid w:val="00616D9D"/>
    <w:rsid w:val="00627F25"/>
    <w:rsid w:val="0063049D"/>
    <w:rsid w:val="00643028"/>
    <w:rsid w:val="00653A04"/>
    <w:rsid w:val="006545A9"/>
    <w:rsid w:val="00662BC4"/>
    <w:rsid w:val="00663E0B"/>
    <w:rsid w:val="0067059C"/>
    <w:rsid w:val="00680C34"/>
    <w:rsid w:val="00683BF3"/>
    <w:rsid w:val="00684D56"/>
    <w:rsid w:val="006868E6"/>
    <w:rsid w:val="006877E5"/>
    <w:rsid w:val="006A19AA"/>
    <w:rsid w:val="006A3700"/>
    <w:rsid w:val="006A7E32"/>
    <w:rsid w:val="006B25E4"/>
    <w:rsid w:val="006B2CD1"/>
    <w:rsid w:val="006C4618"/>
    <w:rsid w:val="006D2155"/>
    <w:rsid w:val="006E79DE"/>
    <w:rsid w:val="006F154E"/>
    <w:rsid w:val="006F62AD"/>
    <w:rsid w:val="007032B2"/>
    <w:rsid w:val="00713F54"/>
    <w:rsid w:val="007208B2"/>
    <w:rsid w:val="00733B57"/>
    <w:rsid w:val="0074631D"/>
    <w:rsid w:val="00746751"/>
    <w:rsid w:val="00751174"/>
    <w:rsid w:val="007519FE"/>
    <w:rsid w:val="00767D89"/>
    <w:rsid w:val="007915B7"/>
    <w:rsid w:val="007943C1"/>
    <w:rsid w:val="007A629C"/>
    <w:rsid w:val="007B07C6"/>
    <w:rsid w:val="007B0FAF"/>
    <w:rsid w:val="007B451E"/>
    <w:rsid w:val="007B7A53"/>
    <w:rsid w:val="007C1E95"/>
    <w:rsid w:val="007E3215"/>
    <w:rsid w:val="007F097D"/>
    <w:rsid w:val="007F6A0D"/>
    <w:rsid w:val="008204DC"/>
    <w:rsid w:val="00825537"/>
    <w:rsid w:val="008353AE"/>
    <w:rsid w:val="008354F0"/>
    <w:rsid w:val="00840C15"/>
    <w:rsid w:val="008508C0"/>
    <w:rsid w:val="00860343"/>
    <w:rsid w:val="008620BE"/>
    <w:rsid w:val="00881644"/>
    <w:rsid w:val="008850AE"/>
    <w:rsid w:val="00892C71"/>
    <w:rsid w:val="008A73E3"/>
    <w:rsid w:val="008A74B8"/>
    <w:rsid w:val="008B1C1D"/>
    <w:rsid w:val="008C295D"/>
    <w:rsid w:val="008C69E9"/>
    <w:rsid w:val="008D04E0"/>
    <w:rsid w:val="008E1A6F"/>
    <w:rsid w:val="008E5994"/>
    <w:rsid w:val="008E7F25"/>
    <w:rsid w:val="008F21FA"/>
    <w:rsid w:val="008F6994"/>
    <w:rsid w:val="0090030D"/>
    <w:rsid w:val="00920991"/>
    <w:rsid w:val="009268A6"/>
    <w:rsid w:val="00931C15"/>
    <w:rsid w:val="009358CB"/>
    <w:rsid w:val="009466F1"/>
    <w:rsid w:val="0094709F"/>
    <w:rsid w:val="00951CB3"/>
    <w:rsid w:val="009703AC"/>
    <w:rsid w:val="00985FC8"/>
    <w:rsid w:val="00994D38"/>
    <w:rsid w:val="009A625D"/>
    <w:rsid w:val="009C4EA0"/>
    <w:rsid w:val="009D4E5A"/>
    <w:rsid w:val="009E0443"/>
    <w:rsid w:val="009E2F04"/>
    <w:rsid w:val="009F2687"/>
    <w:rsid w:val="009F4780"/>
    <w:rsid w:val="009F67CA"/>
    <w:rsid w:val="009F7D2F"/>
    <w:rsid w:val="00A2362D"/>
    <w:rsid w:val="00A5083C"/>
    <w:rsid w:val="00A568B7"/>
    <w:rsid w:val="00A65D45"/>
    <w:rsid w:val="00A72EED"/>
    <w:rsid w:val="00A82336"/>
    <w:rsid w:val="00A834C7"/>
    <w:rsid w:val="00A8661F"/>
    <w:rsid w:val="00A97BC7"/>
    <w:rsid w:val="00AA5220"/>
    <w:rsid w:val="00AF42A2"/>
    <w:rsid w:val="00AF4360"/>
    <w:rsid w:val="00B00463"/>
    <w:rsid w:val="00B114C7"/>
    <w:rsid w:val="00B11C03"/>
    <w:rsid w:val="00B3294B"/>
    <w:rsid w:val="00B66C10"/>
    <w:rsid w:val="00B73617"/>
    <w:rsid w:val="00B85B45"/>
    <w:rsid w:val="00BB18F1"/>
    <w:rsid w:val="00BC1038"/>
    <w:rsid w:val="00BC60EF"/>
    <w:rsid w:val="00BD182D"/>
    <w:rsid w:val="00BD4006"/>
    <w:rsid w:val="00BD6C23"/>
    <w:rsid w:val="00BD70AA"/>
    <w:rsid w:val="00BE393E"/>
    <w:rsid w:val="00BE579A"/>
    <w:rsid w:val="00BE6013"/>
    <w:rsid w:val="00C116EC"/>
    <w:rsid w:val="00C20126"/>
    <w:rsid w:val="00C31680"/>
    <w:rsid w:val="00C40B76"/>
    <w:rsid w:val="00C52B21"/>
    <w:rsid w:val="00C934AC"/>
    <w:rsid w:val="00C945BF"/>
    <w:rsid w:val="00CA03CA"/>
    <w:rsid w:val="00CB3189"/>
    <w:rsid w:val="00CB5C1E"/>
    <w:rsid w:val="00CC70AD"/>
    <w:rsid w:val="00CD71A1"/>
    <w:rsid w:val="00CE1B01"/>
    <w:rsid w:val="00CE31AA"/>
    <w:rsid w:val="00CE4803"/>
    <w:rsid w:val="00CE7E3F"/>
    <w:rsid w:val="00D0172E"/>
    <w:rsid w:val="00D060D7"/>
    <w:rsid w:val="00D25516"/>
    <w:rsid w:val="00D274A0"/>
    <w:rsid w:val="00D34A78"/>
    <w:rsid w:val="00D4080C"/>
    <w:rsid w:val="00D439AB"/>
    <w:rsid w:val="00D47A2E"/>
    <w:rsid w:val="00D52B08"/>
    <w:rsid w:val="00D5603B"/>
    <w:rsid w:val="00D62136"/>
    <w:rsid w:val="00D7714B"/>
    <w:rsid w:val="00D92675"/>
    <w:rsid w:val="00D95E82"/>
    <w:rsid w:val="00DA6606"/>
    <w:rsid w:val="00DA6618"/>
    <w:rsid w:val="00DA74B6"/>
    <w:rsid w:val="00DB6EAD"/>
    <w:rsid w:val="00DB7530"/>
    <w:rsid w:val="00DE4C9D"/>
    <w:rsid w:val="00E2670C"/>
    <w:rsid w:val="00E26919"/>
    <w:rsid w:val="00E321E1"/>
    <w:rsid w:val="00E32824"/>
    <w:rsid w:val="00E32A9D"/>
    <w:rsid w:val="00E51C60"/>
    <w:rsid w:val="00E9475F"/>
    <w:rsid w:val="00EA13E9"/>
    <w:rsid w:val="00EA18B3"/>
    <w:rsid w:val="00EA5A76"/>
    <w:rsid w:val="00EA6DEA"/>
    <w:rsid w:val="00EB6378"/>
    <w:rsid w:val="00EC30E5"/>
    <w:rsid w:val="00EC7976"/>
    <w:rsid w:val="00ED79B3"/>
    <w:rsid w:val="00EF3A0F"/>
    <w:rsid w:val="00F05983"/>
    <w:rsid w:val="00F22E6E"/>
    <w:rsid w:val="00F237B8"/>
    <w:rsid w:val="00F30A5E"/>
    <w:rsid w:val="00F31E90"/>
    <w:rsid w:val="00F3226F"/>
    <w:rsid w:val="00F40007"/>
    <w:rsid w:val="00F64580"/>
    <w:rsid w:val="00F66E84"/>
    <w:rsid w:val="00F75872"/>
    <w:rsid w:val="00F77B5E"/>
    <w:rsid w:val="00F966B7"/>
    <w:rsid w:val="00FA607E"/>
    <w:rsid w:val="00FB12F6"/>
    <w:rsid w:val="00FC0CD7"/>
    <w:rsid w:val="03DB2770"/>
    <w:rsid w:val="38513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B67DC8"/>
  <w15:chartTrackingRefBased/>
  <w15:docId w15:val="{375F572B-1E9B-4C75-8CCB-10FA91942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B6E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4023BE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8816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F6A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6A0D"/>
  </w:style>
  <w:style w:type="paragraph" w:styleId="Footer">
    <w:name w:val="footer"/>
    <w:basedOn w:val="Normal"/>
    <w:link w:val="FooterChar"/>
    <w:uiPriority w:val="99"/>
    <w:unhideWhenUsed/>
    <w:rsid w:val="007F6A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6A0D"/>
  </w:style>
  <w:style w:type="paragraph" w:styleId="BalloonText">
    <w:name w:val="Balloon Text"/>
    <w:basedOn w:val="Normal"/>
    <w:link w:val="BalloonTextChar"/>
    <w:uiPriority w:val="99"/>
    <w:semiHidden/>
    <w:unhideWhenUsed/>
    <w:rsid w:val="00051B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1B5A"/>
    <w:rPr>
      <w:rFonts w:ascii="Segoe UI" w:hAnsi="Segoe UI" w:cs="Segoe UI"/>
      <w:sz w:val="18"/>
      <w:szCs w:val="18"/>
    </w:rPr>
  </w:style>
  <w:style w:type="paragraph" w:customStyle="1" w:styleId="paragraph">
    <w:name w:val="paragraph"/>
    <w:basedOn w:val="Normal"/>
    <w:rsid w:val="00373B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373B19"/>
  </w:style>
  <w:style w:type="character" w:customStyle="1" w:styleId="eop">
    <w:name w:val="eop"/>
    <w:basedOn w:val="DefaultParagraphFont"/>
    <w:rsid w:val="00373B19"/>
  </w:style>
  <w:style w:type="character" w:customStyle="1" w:styleId="advancedproofingissue">
    <w:name w:val="advancedproofingissue"/>
    <w:basedOn w:val="DefaultParagraphFont"/>
    <w:rsid w:val="00EA5A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884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7985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758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55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13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2412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3647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26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16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9509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551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8407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163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537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36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2241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39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363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852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9422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8694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048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910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06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863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14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2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1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63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8331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2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37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295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040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248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9215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289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36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8991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6316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743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02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0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058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78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84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9297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909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1599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667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48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285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27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852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7326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7358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30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2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6616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530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604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60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5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7511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68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90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88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1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8593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3201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5010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85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1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2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6157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138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732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503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6084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0387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18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17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45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512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035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929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53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900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0939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85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8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0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8224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497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28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079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70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1231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9461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746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23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361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982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959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197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487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0561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238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24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35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0380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70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791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180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025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9646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2995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3632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44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5074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4694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025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04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9016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621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993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46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7154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861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03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8689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992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02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76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6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6490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788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0214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8270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54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0.wm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wmf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19E3B8ACBE30542A31EAEF76125F611" ma:contentTypeVersion="4" ma:contentTypeDescription="Create a new document." ma:contentTypeScope="" ma:versionID="8b12351f10c94963da0590d95b448782">
  <xsd:schema xmlns:xsd="http://www.w3.org/2001/XMLSchema" xmlns:xs="http://www.w3.org/2001/XMLSchema" xmlns:p="http://schemas.microsoft.com/office/2006/metadata/properties" xmlns:ns2="7b7c830e-3ae2-4e2d-8c18-f4065c3b37c1" targetNamespace="http://schemas.microsoft.com/office/2006/metadata/properties" ma:root="true" ma:fieldsID="f0bdd0e78a9cb5fe43c1e6f7fe8f1129" ns2:_="">
    <xsd:import namespace="7b7c830e-3ae2-4e2d-8c18-f4065c3b37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7c830e-3ae2-4e2d-8c18-f4065c3b37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43C3B3-DC62-4B4C-9792-749719D9C3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6B2A38B-5034-419B-9F77-4977988B0D6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2DAA08A-AA99-452C-98FE-45E60D8F35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b7c830e-3ae2-4e2d-8c18-f4065c3b37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0C5C3D8-FA70-4C78-80BB-3C84764D9E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678</Words>
  <Characters>3866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Aberdeenshire Council</Company>
  <LinksUpToDate>false</LinksUpToDate>
  <CharactersWithSpaces>4535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Davina Gardiner</dc:creator>
  <cp:keywords/>
  <dc:description/>
  <cp:lastModifiedBy>Yvonne ONeil</cp:lastModifiedBy>
  <cp:revision>2</cp:revision>
  <cp:lastPrinted>2019-06-28T13:17:00Z</cp:lastPrinted>
  <dcterms:created xsi:type="dcterms:W3CDTF">2021-03-15T10:27:00Z</dcterms:created>
  <dcterms:modified xsi:type="dcterms:W3CDTF">2021-03-15T10:27:00Z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0x010100619E3B8ACBE30542A31EAEF76125F611</vt:lpwstr>
  </property>
</Properties>
</file>