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B615" w14:textId="6A5E52EC" w:rsidR="0038376B" w:rsidRDefault="00A70495" w:rsidP="0038376B">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59264" behindDoc="0" locked="0" layoutInCell="1" allowOverlap="1" wp14:anchorId="04AE0204" wp14:editId="0368F8A4">
                <wp:simplePos x="0" y="0"/>
                <wp:positionH relativeFrom="page">
                  <wp:align>left</wp:align>
                </wp:positionH>
                <wp:positionV relativeFrom="paragraph">
                  <wp:posOffset>217805</wp:posOffset>
                </wp:positionV>
                <wp:extent cx="7972425" cy="920750"/>
                <wp:effectExtent l="0" t="0" r="28575" b="12700"/>
                <wp:wrapNone/>
                <wp:docPr id="1" name="Rounded Rectangle 1"/>
                <wp:cNvGraphicFramePr/>
                <a:graphic xmlns:a="http://schemas.openxmlformats.org/drawingml/2006/main">
                  <a:graphicData uri="http://schemas.microsoft.com/office/word/2010/wordprocessingShape">
                    <wps:wsp>
                      <wps:cNvSpPr/>
                      <wps:spPr>
                        <a:xfrm>
                          <a:off x="0" y="0"/>
                          <a:ext cx="7972425" cy="9207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4C010" id="Rounded Rectangle 1" o:spid="_x0000_s1026" style="position:absolute;margin-left:0;margin-top:17.15pt;width:627.75pt;height:7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" fillcolor="#00b0f0" strokecolor="#1f4d78 [1604]" strokeweight="1pt">
                <v:stroke joinstyle="miter"/>
                <w10:wrap anchorx="page"/>
              </v:roundrect>
            </w:pict>
          </mc:Fallback>
        </mc:AlternateContent>
      </w:r>
      <w:r w:rsidRPr="00A70495">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1C613EBF" wp14:editId="347715EF">
                <wp:simplePos x="0" y="0"/>
                <wp:positionH relativeFrom="margin">
                  <wp:posOffset>-184150</wp:posOffset>
                </wp:positionH>
                <wp:positionV relativeFrom="paragraph">
                  <wp:posOffset>171450</wp:posOffset>
                </wp:positionV>
                <wp:extent cx="1073150" cy="996950"/>
                <wp:effectExtent l="0" t="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96950"/>
                        </a:xfrm>
                        <a:prstGeom prst="rect">
                          <a:avLst/>
                        </a:prstGeom>
                        <a:solidFill>
                          <a:srgbClr val="FFFFFF"/>
                        </a:solidFill>
                        <a:ln w="9525">
                          <a:solidFill>
                            <a:srgbClr val="000000"/>
                          </a:solidFill>
                          <a:miter lim="800000"/>
                          <a:headEnd/>
                          <a:tailEnd/>
                        </a:ln>
                      </wps:spPr>
                      <wps:txbx>
                        <w:txbxContent>
                          <w:p w14:paraId="19E6FD17" w14:textId="2197FC27" w:rsidR="00A70495" w:rsidRDefault="005F37A9" w:rsidP="00A70495">
                            <w:r>
                              <w:rPr>
                                <w:rFonts w:ascii="Bradley Hand ITC" w:hAnsi="Bradley Hand ITC"/>
                                <w:noProof/>
                                <w:color w:val="7030A0"/>
                                <w:sz w:val="24"/>
                                <w:szCs w:val="24"/>
                                <w:lang w:eastAsia="en-GB"/>
                              </w:rPr>
                              <w:drawing>
                                <wp:inline distT="0" distB="0" distL="0" distR="0" wp14:anchorId="1880C330" wp14:editId="2C285029">
                                  <wp:extent cx="856615" cy="8966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6615" cy="896620"/>
                                          </a:xfrm>
                                          <a:prstGeom prst="rect">
                                            <a:avLst/>
                                          </a:prstGeom>
                                          <a:noFill/>
                                          <a:ln>
                                            <a:noFill/>
                                          </a:ln>
                                        </pic:spPr>
                                      </pic:pic>
                                    </a:graphicData>
                                  </a:graphic>
                                </wp:inline>
                              </w:drawing>
                            </w:r>
                            <w:r w:rsidR="00A70495">
                              <w:rPr>
                                <w:noProof/>
                              </w:rPr>
                              <w:drawing>
                                <wp:inline distT="0" distB="0" distL="0" distR="0" wp14:anchorId="21B21E30" wp14:editId="4477CD80">
                                  <wp:extent cx="939800" cy="850900"/>
                                  <wp:effectExtent l="0" t="0" r="0" b="6350"/>
                                  <wp:docPr id="6" name="Picture 6" descr="Urysid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yside 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850900"/>
                                          </a:xfrm>
                                          <a:custGeom>
                                            <a:avLst/>
                                            <a:gdLst/>
                                            <a:ahLst/>
                                            <a:cxnLst/>
                                            <a:rect l="0" t="0" r="0" b="0"/>
                                            <a:pathLst/>
                                          </a:cu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13EBF" id="_x0000_t202" coordsize="21600,21600" o:spt="202" path="m,l,21600r21600,l21600,xe">
                <v:stroke joinstyle="miter"/>
                <v:path gradientshapeok="t" o:connecttype="rect"/>
              </v:shapetype>
              <v:shape id="Text Box 5" o:spid="_x0000_s1026" type="#_x0000_t202" style="position:absolute;margin-left:-14.5pt;margin-top:13.5pt;width:84.5pt;height:7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QEJwIAAFA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">
                <v:textbox>
                  <w:txbxContent>
                    <w:p w14:paraId="19E6FD17" w14:textId="2197FC27" w:rsidR="00A70495" w:rsidRDefault="005F37A9" w:rsidP="00A70495">
                      <w:r>
                        <w:rPr>
                          <w:rFonts w:ascii="Bradley Hand ITC" w:hAnsi="Bradley Hand ITC"/>
                          <w:noProof/>
                          <w:color w:val="7030A0"/>
                          <w:sz w:val="24"/>
                          <w:szCs w:val="24"/>
                          <w:lang w:eastAsia="en-GB"/>
                        </w:rPr>
                        <w:drawing>
                          <wp:inline distT="0" distB="0" distL="0" distR="0" wp14:anchorId="1880C330" wp14:editId="2C285029">
                            <wp:extent cx="856615" cy="8966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6615" cy="896620"/>
                                    </a:xfrm>
                                    <a:prstGeom prst="rect">
                                      <a:avLst/>
                                    </a:prstGeom>
                                    <a:noFill/>
                                    <a:ln>
                                      <a:noFill/>
                                    </a:ln>
                                  </pic:spPr>
                                </pic:pic>
                              </a:graphicData>
                            </a:graphic>
                          </wp:inline>
                        </w:drawing>
                      </w:r>
                      <w:r w:rsidR="00A70495">
                        <w:rPr>
                          <w:noProof/>
                        </w:rPr>
                        <w:drawing>
                          <wp:inline distT="0" distB="0" distL="0" distR="0" wp14:anchorId="21B21E30" wp14:editId="4477CD80">
                            <wp:extent cx="939800" cy="850900"/>
                            <wp:effectExtent l="0" t="0" r="0" b="6350"/>
                            <wp:docPr id="6" name="Picture 6" descr="Urysid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yside 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850900"/>
                                    </a:xfrm>
                                    <a:custGeom>
                                      <a:avLst/>
                                      <a:gdLst/>
                                      <a:ahLst/>
                                      <a:cxnLst/>
                                      <a:rect l="0" t="0" r="0" b="0"/>
                                      <a:pathLst/>
                                    </a:custGeom>
                                    <a:noFill/>
                                    <a:ln>
                                      <a:noFill/>
                                    </a:ln>
                                  </pic:spPr>
                                </pic:pic>
                              </a:graphicData>
                            </a:graphic>
                          </wp:inline>
                        </w:drawing>
                      </w:r>
                    </w:p>
                  </w:txbxContent>
                </v:textbox>
                <w10:wrap anchorx="margin"/>
              </v:shape>
            </w:pict>
          </mc:Fallback>
        </mc:AlternateContent>
      </w:r>
    </w:p>
    <w:p w14:paraId="4A9B46AE" w14:textId="15FD789E" w:rsidR="0038376B" w:rsidRDefault="0038376B" w:rsidP="0038376B">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60288" behindDoc="0" locked="0" layoutInCell="1" allowOverlap="1" wp14:anchorId="0A04EE89" wp14:editId="7AB81C3A">
                <wp:simplePos x="0" y="0"/>
                <wp:positionH relativeFrom="column">
                  <wp:posOffset>1181100</wp:posOffset>
                </wp:positionH>
                <wp:positionV relativeFrom="paragraph">
                  <wp:posOffset>158115</wp:posOffset>
                </wp:positionV>
                <wp:extent cx="515302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153025" cy="762000"/>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27FE0457" w14:textId="2BA69B70" w:rsidR="0038376B" w:rsidRPr="0038376B" w:rsidRDefault="00E72337" w:rsidP="008E4738">
                            <w:pPr>
                              <w:jc w:val="right"/>
                              <w:rPr>
                                <w:rFonts w:ascii="Arial Rounded MT Bold" w:hAnsi="Arial Rounded MT Bold"/>
                                <w:color w:val="FFFFFF" w:themeColor="background1"/>
                                <w:sz w:val="36"/>
                                <w:szCs w:val="36"/>
                              </w:rPr>
                            </w:pPr>
                            <w:r>
                              <w:rPr>
                                <w:rFonts w:ascii="Arial Rounded MT Bold" w:hAnsi="Arial Rounded MT Bold"/>
                                <w:color w:val="FFFFFF" w:themeColor="background1"/>
                                <w:sz w:val="36"/>
                                <w:szCs w:val="36"/>
                              </w:rPr>
                              <w:t>Port Erroll</w:t>
                            </w:r>
                            <w:r w:rsidR="0038376B" w:rsidRPr="0038376B">
                              <w:rPr>
                                <w:rFonts w:ascii="Arial Rounded MT Bold" w:hAnsi="Arial Rounded MT Bold"/>
                                <w:color w:val="FFFFFF" w:themeColor="background1"/>
                                <w:sz w:val="36"/>
                                <w:szCs w:val="36"/>
                              </w:rPr>
                              <w:t xml:space="preserve"> School</w:t>
                            </w:r>
                          </w:p>
                          <w:p w14:paraId="56F943E3" w14:textId="77777777" w:rsidR="0038376B" w:rsidRPr="0038376B" w:rsidRDefault="008E4738" w:rsidP="008E4738">
                            <w:pPr>
                              <w:jc w:val="right"/>
                              <w:rPr>
                                <w:rFonts w:ascii="Arial Rounded MT Bold" w:hAnsi="Arial Rounded MT Bold"/>
                                <w:color w:val="FFFFFF" w:themeColor="background1"/>
                                <w:sz w:val="36"/>
                                <w:szCs w:val="36"/>
                              </w:rPr>
                            </w:pPr>
                            <w:r>
                              <w:rPr>
                                <w:rFonts w:ascii="Arial Rounded MT Bold" w:hAnsi="Arial Rounded MT Bold"/>
                                <w:color w:val="FFFFFF" w:themeColor="background1"/>
                                <w:sz w:val="36"/>
                                <w:szCs w:val="36"/>
                              </w:rPr>
                              <w:t>Confidentiality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4EE89" id="Text Box 2" o:spid="_x0000_s1027" type="#_x0000_t202" style="position:absolute;margin-left:93pt;margin-top:12.45pt;width:405.7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" fillcolor="#00b0f0" strokecolor="#00b0f0" strokeweight=".5pt">
                <v:textbox>
                  <w:txbxContent>
                    <w:p w14:paraId="27FE0457" w14:textId="2BA69B70" w:rsidR="0038376B" w:rsidRPr="0038376B" w:rsidRDefault="00E72337" w:rsidP="008E4738">
                      <w:pPr>
                        <w:jc w:val="right"/>
                        <w:rPr>
                          <w:rFonts w:ascii="Arial Rounded MT Bold" w:hAnsi="Arial Rounded MT Bold"/>
                          <w:color w:val="FFFFFF" w:themeColor="background1"/>
                          <w:sz w:val="36"/>
                          <w:szCs w:val="36"/>
                        </w:rPr>
                      </w:pPr>
                      <w:r>
                        <w:rPr>
                          <w:rFonts w:ascii="Arial Rounded MT Bold" w:hAnsi="Arial Rounded MT Bold"/>
                          <w:color w:val="FFFFFF" w:themeColor="background1"/>
                          <w:sz w:val="36"/>
                          <w:szCs w:val="36"/>
                        </w:rPr>
                        <w:t>Port Erroll</w:t>
                      </w:r>
                      <w:r w:rsidR="0038376B" w:rsidRPr="0038376B">
                        <w:rPr>
                          <w:rFonts w:ascii="Arial Rounded MT Bold" w:hAnsi="Arial Rounded MT Bold"/>
                          <w:color w:val="FFFFFF" w:themeColor="background1"/>
                          <w:sz w:val="36"/>
                          <w:szCs w:val="36"/>
                        </w:rPr>
                        <w:t xml:space="preserve"> School</w:t>
                      </w:r>
                    </w:p>
                    <w:p w14:paraId="56F943E3" w14:textId="77777777" w:rsidR="0038376B" w:rsidRPr="0038376B" w:rsidRDefault="008E4738" w:rsidP="008E4738">
                      <w:pPr>
                        <w:jc w:val="right"/>
                        <w:rPr>
                          <w:rFonts w:ascii="Arial Rounded MT Bold" w:hAnsi="Arial Rounded MT Bold"/>
                          <w:color w:val="FFFFFF" w:themeColor="background1"/>
                          <w:sz w:val="36"/>
                          <w:szCs w:val="36"/>
                        </w:rPr>
                      </w:pPr>
                      <w:r>
                        <w:rPr>
                          <w:rFonts w:ascii="Arial Rounded MT Bold" w:hAnsi="Arial Rounded MT Bold"/>
                          <w:color w:val="FFFFFF" w:themeColor="background1"/>
                          <w:sz w:val="36"/>
                          <w:szCs w:val="36"/>
                        </w:rPr>
                        <w:t>Confidentiality Policy</w:t>
                      </w:r>
                    </w:p>
                  </w:txbxContent>
                </v:textbox>
              </v:shape>
            </w:pict>
          </mc:Fallback>
        </mc:AlternateContent>
      </w:r>
    </w:p>
    <w:p w14:paraId="41F34F36" w14:textId="493DA9EA" w:rsidR="0038376B" w:rsidRDefault="0038376B" w:rsidP="0038376B">
      <w:pPr>
        <w:autoSpaceDE w:val="0"/>
        <w:autoSpaceDN w:val="0"/>
        <w:adjustRightInd w:val="0"/>
        <w:spacing w:after="0" w:line="240" w:lineRule="auto"/>
        <w:rPr>
          <w:rFonts w:ascii="Arial" w:hAnsi="Arial" w:cs="Arial"/>
          <w:color w:val="000000"/>
          <w:sz w:val="23"/>
          <w:szCs w:val="23"/>
        </w:rPr>
      </w:pPr>
    </w:p>
    <w:p w14:paraId="2E32A7D4" w14:textId="77777777" w:rsidR="0038376B" w:rsidRDefault="0038376B" w:rsidP="0038376B">
      <w:pPr>
        <w:autoSpaceDE w:val="0"/>
        <w:autoSpaceDN w:val="0"/>
        <w:adjustRightInd w:val="0"/>
        <w:spacing w:after="0" w:line="240" w:lineRule="auto"/>
        <w:rPr>
          <w:rFonts w:ascii="Arial" w:hAnsi="Arial" w:cs="Arial"/>
          <w:color w:val="000000"/>
          <w:sz w:val="23"/>
          <w:szCs w:val="23"/>
        </w:rPr>
      </w:pPr>
    </w:p>
    <w:p w14:paraId="685D485B" w14:textId="77777777" w:rsidR="0038376B" w:rsidRDefault="0038376B" w:rsidP="0038376B">
      <w:pPr>
        <w:autoSpaceDE w:val="0"/>
        <w:autoSpaceDN w:val="0"/>
        <w:adjustRightInd w:val="0"/>
        <w:spacing w:after="0" w:line="240" w:lineRule="auto"/>
        <w:rPr>
          <w:rFonts w:ascii="Arial" w:hAnsi="Arial" w:cs="Arial"/>
          <w:color w:val="000000"/>
          <w:sz w:val="23"/>
          <w:szCs w:val="23"/>
        </w:rPr>
      </w:pPr>
    </w:p>
    <w:p w14:paraId="5DADAAD1" w14:textId="77777777" w:rsidR="0038376B" w:rsidRDefault="0038376B" w:rsidP="0038376B">
      <w:pPr>
        <w:autoSpaceDE w:val="0"/>
        <w:autoSpaceDN w:val="0"/>
        <w:adjustRightInd w:val="0"/>
        <w:spacing w:after="0" w:line="240" w:lineRule="auto"/>
        <w:rPr>
          <w:rFonts w:ascii="Arial" w:hAnsi="Arial" w:cs="Arial"/>
          <w:color w:val="000000"/>
          <w:sz w:val="23"/>
          <w:szCs w:val="23"/>
        </w:rPr>
      </w:pPr>
    </w:p>
    <w:p w14:paraId="6A7EF302" w14:textId="77777777" w:rsidR="0038376B" w:rsidRDefault="0038376B" w:rsidP="0038376B">
      <w:pPr>
        <w:autoSpaceDE w:val="0"/>
        <w:autoSpaceDN w:val="0"/>
        <w:adjustRightInd w:val="0"/>
        <w:spacing w:after="0" w:line="240" w:lineRule="auto"/>
        <w:rPr>
          <w:rFonts w:ascii="Arial" w:hAnsi="Arial" w:cs="Arial"/>
          <w:color w:val="000000"/>
          <w:sz w:val="23"/>
          <w:szCs w:val="23"/>
        </w:rPr>
      </w:pPr>
    </w:p>
    <w:p w14:paraId="233D80D3" w14:textId="77777777" w:rsidR="0038376B" w:rsidRDefault="0038376B" w:rsidP="0038376B">
      <w:pPr>
        <w:autoSpaceDE w:val="0"/>
        <w:autoSpaceDN w:val="0"/>
        <w:adjustRightInd w:val="0"/>
        <w:spacing w:after="0" w:line="240" w:lineRule="auto"/>
        <w:rPr>
          <w:rFonts w:ascii="Arial" w:hAnsi="Arial" w:cs="Arial"/>
          <w:color w:val="000000"/>
          <w:sz w:val="23"/>
          <w:szCs w:val="23"/>
        </w:rPr>
      </w:pPr>
    </w:p>
    <w:p w14:paraId="0983E41D" w14:textId="77777777" w:rsidR="00A026A7" w:rsidRDefault="00A026A7" w:rsidP="0038376B">
      <w:pPr>
        <w:autoSpaceDE w:val="0"/>
        <w:autoSpaceDN w:val="0"/>
        <w:adjustRightInd w:val="0"/>
        <w:spacing w:after="0" w:line="240" w:lineRule="auto"/>
        <w:rPr>
          <w:rFonts w:ascii="Arial" w:hAnsi="Arial" w:cs="Arial"/>
          <w:b/>
          <w:color w:val="000000"/>
          <w:sz w:val="28"/>
          <w:szCs w:val="28"/>
        </w:rPr>
      </w:pPr>
    </w:p>
    <w:p w14:paraId="23D2EEA0" w14:textId="77777777" w:rsidR="00A026A7" w:rsidRDefault="009B7185" w:rsidP="0038376B">
      <w:pPr>
        <w:autoSpaceDE w:val="0"/>
        <w:autoSpaceDN w:val="0"/>
        <w:adjustRightInd w:val="0"/>
        <w:spacing w:after="0" w:line="240" w:lineRule="auto"/>
        <w:rPr>
          <w:rFonts w:ascii="Arial" w:hAnsi="Arial" w:cs="Arial"/>
          <w:b/>
          <w:color w:val="000000"/>
          <w:sz w:val="28"/>
          <w:szCs w:val="28"/>
        </w:rPr>
      </w:pPr>
      <w:r w:rsidRPr="008E4738">
        <w:rPr>
          <w:rFonts w:ascii="Arial" w:hAnsi="Arial" w:cs="Arial"/>
          <w:b/>
          <w:color w:val="000000"/>
          <w:sz w:val="28"/>
          <w:szCs w:val="28"/>
        </w:rPr>
        <w:t>Confidentiality Policy</w:t>
      </w:r>
    </w:p>
    <w:p w14:paraId="6E192B8A" w14:textId="77777777" w:rsidR="00A026A7" w:rsidRPr="008E4738" w:rsidRDefault="00A026A7" w:rsidP="0038376B">
      <w:pPr>
        <w:autoSpaceDE w:val="0"/>
        <w:autoSpaceDN w:val="0"/>
        <w:adjustRightInd w:val="0"/>
        <w:spacing w:after="0" w:line="240" w:lineRule="auto"/>
        <w:rPr>
          <w:rFonts w:ascii="Arial" w:hAnsi="Arial" w:cs="Arial"/>
          <w:b/>
          <w:color w:val="000000"/>
          <w:sz w:val="28"/>
          <w:szCs w:val="28"/>
        </w:rPr>
      </w:pPr>
    </w:p>
    <w:p w14:paraId="56A84EE8" w14:textId="77777777" w:rsidR="009B7185" w:rsidRDefault="009B7185" w:rsidP="0038376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This policy exists to protect </w:t>
      </w:r>
      <w:proofErr w:type="gramStart"/>
      <w:r>
        <w:rPr>
          <w:rFonts w:ascii="Arial" w:hAnsi="Arial" w:cs="Arial"/>
          <w:color w:val="000000"/>
          <w:sz w:val="23"/>
          <w:szCs w:val="23"/>
        </w:rPr>
        <w:t>children</w:t>
      </w:r>
      <w:proofErr w:type="gramEnd"/>
      <w:r>
        <w:rPr>
          <w:rFonts w:ascii="Arial" w:hAnsi="Arial" w:cs="Arial"/>
          <w:color w:val="000000"/>
          <w:sz w:val="23"/>
          <w:szCs w:val="23"/>
        </w:rPr>
        <w:t xml:space="preserve"> parents, carers, families and staff and to ensure that everyone using the School and Nursery is absolutely clear about issues of confidentiality and what the procedures and routines are in respect of this matter.</w:t>
      </w:r>
    </w:p>
    <w:p w14:paraId="11E80B34" w14:textId="77777777" w:rsidR="009B7185" w:rsidRDefault="009B7185" w:rsidP="0038376B">
      <w:pPr>
        <w:autoSpaceDE w:val="0"/>
        <w:autoSpaceDN w:val="0"/>
        <w:adjustRightInd w:val="0"/>
        <w:spacing w:after="0" w:line="240" w:lineRule="auto"/>
        <w:rPr>
          <w:rFonts w:ascii="Arial" w:hAnsi="Arial" w:cs="Arial"/>
          <w:color w:val="000000"/>
          <w:sz w:val="23"/>
          <w:szCs w:val="23"/>
        </w:rPr>
      </w:pPr>
    </w:p>
    <w:p w14:paraId="0E02731B" w14:textId="77777777" w:rsidR="009B7185" w:rsidRDefault="009B7185" w:rsidP="0038376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 the course of their work staff will have access to information that is confidential.</w:t>
      </w:r>
    </w:p>
    <w:p w14:paraId="0F06828B" w14:textId="77777777" w:rsidR="009B7185" w:rsidRDefault="009B7185" w:rsidP="0038376B">
      <w:pPr>
        <w:autoSpaceDE w:val="0"/>
        <w:autoSpaceDN w:val="0"/>
        <w:adjustRightInd w:val="0"/>
        <w:spacing w:after="0" w:line="240" w:lineRule="auto"/>
        <w:rPr>
          <w:rFonts w:ascii="Arial" w:hAnsi="Arial" w:cs="Arial"/>
          <w:color w:val="000000"/>
          <w:sz w:val="23"/>
          <w:szCs w:val="23"/>
        </w:rPr>
      </w:pPr>
    </w:p>
    <w:p w14:paraId="07CAB6A9" w14:textId="77777777" w:rsidR="009B7185" w:rsidRDefault="009B7185" w:rsidP="0038376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This will include:</w:t>
      </w:r>
    </w:p>
    <w:p w14:paraId="06CE32A9" w14:textId="77777777" w:rsidR="009B7185" w:rsidRDefault="009B7185" w:rsidP="009B7185">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Medical details</w:t>
      </w:r>
    </w:p>
    <w:p w14:paraId="2F7A38E4" w14:textId="77777777" w:rsidR="009B7185" w:rsidRDefault="009B7185" w:rsidP="009B7185">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Marital status</w:t>
      </w:r>
    </w:p>
    <w:p w14:paraId="7EE53ED8" w14:textId="77777777" w:rsidR="009B7185" w:rsidRDefault="009B7185" w:rsidP="009B7185">
      <w:pPr>
        <w:pStyle w:val="ListParagraph"/>
        <w:numPr>
          <w:ilvl w:val="0"/>
          <w:numId w:val="15"/>
        </w:numPr>
        <w:autoSpaceDE w:val="0"/>
        <w:autoSpaceDN w:val="0"/>
        <w:adjustRightInd w:val="0"/>
        <w:spacing w:after="0" w:line="240" w:lineRule="auto"/>
        <w:rPr>
          <w:rFonts w:ascii="Arial" w:hAnsi="Arial" w:cs="Arial"/>
          <w:color w:val="000000"/>
          <w:sz w:val="23"/>
          <w:szCs w:val="23"/>
        </w:rPr>
      </w:pPr>
      <w:proofErr w:type="gramStart"/>
      <w:r>
        <w:rPr>
          <w:rFonts w:ascii="Arial" w:hAnsi="Arial" w:cs="Arial"/>
          <w:color w:val="000000"/>
          <w:sz w:val="23"/>
          <w:szCs w:val="23"/>
        </w:rPr>
        <w:t>Parents</w:t>
      </w:r>
      <w:proofErr w:type="gramEnd"/>
      <w:r>
        <w:rPr>
          <w:rFonts w:ascii="Arial" w:hAnsi="Arial" w:cs="Arial"/>
          <w:color w:val="000000"/>
          <w:sz w:val="23"/>
          <w:szCs w:val="23"/>
        </w:rPr>
        <w:t xml:space="preserve"> employment situation</w:t>
      </w:r>
    </w:p>
    <w:p w14:paraId="3BA8D144" w14:textId="77777777" w:rsidR="009B7185" w:rsidRDefault="009B7185" w:rsidP="009B7185">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Court orders – concerning child’s residence or contact with family members, including foster children and Social Work Department placements.</w:t>
      </w:r>
    </w:p>
    <w:p w14:paraId="5670EDA7" w14:textId="77777777" w:rsidR="009B7185" w:rsidRDefault="009B7185" w:rsidP="009B7185">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Child protection – where there is cause for concern, staff can pass on relevant information </w:t>
      </w:r>
      <w:r w:rsidR="000B672E">
        <w:rPr>
          <w:rFonts w:ascii="Arial" w:hAnsi="Arial" w:cs="Arial"/>
          <w:color w:val="000000"/>
          <w:sz w:val="23"/>
          <w:szCs w:val="23"/>
        </w:rPr>
        <w:t>following the set procedures without parental knowledge.  This is the only exception to the policy of open information to the parent.</w:t>
      </w:r>
    </w:p>
    <w:p w14:paraId="4559F23D" w14:textId="77777777" w:rsidR="000B672E" w:rsidRDefault="000B672E" w:rsidP="009B7185">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Religion</w:t>
      </w:r>
    </w:p>
    <w:p w14:paraId="26AEEE72" w14:textId="77777777" w:rsidR="000B672E" w:rsidRDefault="000B672E" w:rsidP="009B7185">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Addresses and phone numbers</w:t>
      </w:r>
    </w:p>
    <w:p w14:paraId="1FFE4E8D" w14:textId="77777777" w:rsidR="000B672E" w:rsidRDefault="000B672E" w:rsidP="009B7185">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Child development records – shared with parents, staff and relevant professionals and schools at appropriate times</w:t>
      </w:r>
    </w:p>
    <w:p w14:paraId="7A184778" w14:textId="77777777" w:rsidR="000B672E" w:rsidRDefault="000B672E" w:rsidP="000B672E">
      <w:pPr>
        <w:autoSpaceDE w:val="0"/>
        <w:autoSpaceDN w:val="0"/>
        <w:adjustRightInd w:val="0"/>
        <w:spacing w:after="0" w:line="240" w:lineRule="auto"/>
        <w:ind w:left="360"/>
        <w:rPr>
          <w:rFonts w:ascii="Arial" w:hAnsi="Arial" w:cs="Arial"/>
          <w:color w:val="000000"/>
          <w:sz w:val="23"/>
          <w:szCs w:val="23"/>
        </w:rPr>
      </w:pPr>
    </w:p>
    <w:p w14:paraId="107AB50B" w14:textId="52B461D7" w:rsidR="000B672E" w:rsidRDefault="000B672E" w:rsidP="000B672E">
      <w:pPr>
        <w:autoSpaceDE w:val="0"/>
        <w:autoSpaceDN w:val="0"/>
        <w:adjustRightInd w:val="0"/>
        <w:spacing w:after="0" w:line="240" w:lineRule="auto"/>
        <w:ind w:left="360"/>
        <w:rPr>
          <w:rFonts w:ascii="Arial" w:hAnsi="Arial" w:cs="Arial"/>
          <w:color w:val="000000"/>
          <w:sz w:val="23"/>
          <w:szCs w:val="23"/>
        </w:rPr>
      </w:pPr>
      <w:r>
        <w:rPr>
          <w:rFonts w:ascii="Arial" w:hAnsi="Arial" w:cs="Arial"/>
          <w:color w:val="000000"/>
          <w:sz w:val="23"/>
          <w:szCs w:val="23"/>
        </w:rPr>
        <w:t>It is essential that information be kept within these boundaries.  It is therefore expected that staff (including students</w:t>
      </w:r>
      <w:r w:rsidR="005F37A9">
        <w:rPr>
          <w:rFonts w:ascii="Arial" w:hAnsi="Arial" w:cs="Arial"/>
          <w:color w:val="000000"/>
          <w:sz w:val="23"/>
          <w:szCs w:val="23"/>
        </w:rPr>
        <w:t>/volunteers</w:t>
      </w:r>
      <w:r>
        <w:rPr>
          <w:rFonts w:ascii="Arial" w:hAnsi="Arial" w:cs="Arial"/>
          <w:color w:val="000000"/>
          <w:sz w:val="23"/>
          <w:szCs w:val="23"/>
        </w:rPr>
        <w:t xml:space="preserve">) – </w:t>
      </w:r>
    </w:p>
    <w:p w14:paraId="4E801095" w14:textId="77777777" w:rsidR="000B672E" w:rsidRDefault="000B672E" w:rsidP="000B672E">
      <w:pPr>
        <w:autoSpaceDE w:val="0"/>
        <w:autoSpaceDN w:val="0"/>
        <w:adjustRightInd w:val="0"/>
        <w:spacing w:after="0" w:line="240" w:lineRule="auto"/>
        <w:ind w:left="360"/>
        <w:rPr>
          <w:rFonts w:ascii="Arial" w:hAnsi="Arial" w:cs="Arial"/>
          <w:color w:val="000000"/>
          <w:sz w:val="23"/>
          <w:szCs w:val="23"/>
        </w:rPr>
      </w:pPr>
    </w:p>
    <w:p w14:paraId="2208F6B4" w14:textId="77777777" w:rsidR="000B672E" w:rsidRDefault="000B672E" w:rsidP="000B672E">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Do not discuss children/parents/carers outside the school</w:t>
      </w:r>
    </w:p>
    <w:p w14:paraId="4CED114F" w14:textId="77777777" w:rsidR="000B672E" w:rsidRDefault="008E4738" w:rsidP="000B672E">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Do not discuss other people</w:t>
      </w:r>
      <w:r w:rsidR="000B672E">
        <w:rPr>
          <w:rFonts w:ascii="Arial" w:hAnsi="Arial" w:cs="Arial"/>
          <w:color w:val="000000"/>
          <w:sz w:val="23"/>
          <w:szCs w:val="23"/>
        </w:rPr>
        <w:t>’s children with parent/carer</w:t>
      </w:r>
    </w:p>
    <w:p w14:paraId="3DBDED33" w14:textId="77777777" w:rsidR="000B672E" w:rsidRDefault="000B672E" w:rsidP="000B672E">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Do not discuss children/parents/carers in school where they may be overheard</w:t>
      </w:r>
    </w:p>
    <w:p w14:paraId="3A418DC7" w14:textId="77777777" w:rsidR="000B672E" w:rsidRDefault="000B672E" w:rsidP="000B672E">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Only discuss confidential information with outside agencies with permission of the Head Teacher</w:t>
      </w:r>
      <w:r w:rsidR="009A4401">
        <w:rPr>
          <w:rFonts w:ascii="Arial" w:hAnsi="Arial" w:cs="Arial"/>
          <w:color w:val="000000"/>
          <w:sz w:val="23"/>
          <w:szCs w:val="23"/>
        </w:rPr>
        <w:t>.</w:t>
      </w:r>
    </w:p>
    <w:p w14:paraId="7FE8D35F" w14:textId="77777777" w:rsidR="009A4401" w:rsidRDefault="009A4401" w:rsidP="009A4401">
      <w:pPr>
        <w:pStyle w:val="ListParagraph"/>
        <w:numPr>
          <w:ilvl w:val="0"/>
          <w:numId w:val="1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staff/students/volunteers take part in Data Protection training and Induction Confidentiality training.</w:t>
      </w:r>
    </w:p>
    <w:p w14:paraId="2201D9AD" w14:textId="77777777" w:rsidR="009A4401" w:rsidRDefault="009A4401" w:rsidP="009A4401">
      <w:pPr>
        <w:autoSpaceDE w:val="0"/>
        <w:autoSpaceDN w:val="0"/>
        <w:adjustRightInd w:val="0"/>
        <w:spacing w:after="0" w:line="240" w:lineRule="auto"/>
        <w:rPr>
          <w:rFonts w:ascii="Arial" w:hAnsi="Arial" w:cs="Arial"/>
          <w:color w:val="000000"/>
          <w:sz w:val="23"/>
          <w:szCs w:val="23"/>
        </w:rPr>
      </w:pPr>
    </w:p>
    <w:p w14:paraId="3C08868F" w14:textId="77777777" w:rsidR="009A4401" w:rsidRDefault="009A4401" w:rsidP="009A440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Parents/carers will be made aware that records are kept on their child and that information may be shared with staff where necessary.  Parents/carers have access to their child’s records.</w:t>
      </w:r>
    </w:p>
    <w:p w14:paraId="2E1EE515" w14:textId="77777777" w:rsidR="009A4401" w:rsidRDefault="009A4401" w:rsidP="009A4401">
      <w:pPr>
        <w:autoSpaceDE w:val="0"/>
        <w:autoSpaceDN w:val="0"/>
        <w:adjustRightInd w:val="0"/>
        <w:spacing w:after="0" w:line="240" w:lineRule="auto"/>
        <w:rPr>
          <w:rFonts w:ascii="Arial" w:hAnsi="Arial" w:cs="Arial"/>
          <w:color w:val="000000"/>
          <w:sz w:val="23"/>
          <w:szCs w:val="23"/>
        </w:rPr>
      </w:pPr>
    </w:p>
    <w:p w14:paraId="724714E4" w14:textId="0CEEEE23" w:rsidR="00467F78" w:rsidRDefault="009A4401" w:rsidP="009A440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Files are kept in a locked cupboard in Nursery </w:t>
      </w:r>
      <w:r w:rsidR="00A738F1">
        <w:rPr>
          <w:rFonts w:ascii="Arial" w:hAnsi="Arial" w:cs="Arial"/>
          <w:color w:val="000000"/>
          <w:sz w:val="23"/>
          <w:szCs w:val="23"/>
        </w:rPr>
        <w:t>Office</w:t>
      </w:r>
      <w:r>
        <w:rPr>
          <w:rFonts w:ascii="Arial" w:hAnsi="Arial" w:cs="Arial"/>
          <w:color w:val="000000"/>
          <w:sz w:val="23"/>
          <w:szCs w:val="23"/>
        </w:rPr>
        <w:t xml:space="preserve"> and in School Office.  They will only be accessed by staff who are bound by the confidentiality policy.</w:t>
      </w:r>
      <w:r>
        <w:rPr>
          <w:rFonts w:ascii="Arial" w:hAnsi="Arial" w:cs="Arial"/>
          <w:i/>
          <w:color w:val="000000"/>
          <w:sz w:val="23"/>
          <w:szCs w:val="23"/>
        </w:rPr>
        <w:t xml:space="preserve"> </w:t>
      </w:r>
    </w:p>
    <w:p w14:paraId="2BF96CDC" w14:textId="77777777" w:rsidR="008E4738" w:rsidRDefault="008E4738" w:rsidP="009A4401">
      <w:pPr>
        <w:autoSpaceDE w:val="0"/>
        <w:autoSpaceDN w:val="0"/>
        <w:adjustRightInd w:val="0"/>
        <w:spacing w:after="0" w:line="240" w:lineRule="auto"/>
        <w:rPr>
          <w:rFonts w:ascii="Arial" w:hAnsi="Arial" w:cs="Arial"/>
          <w:color w:val="000000"/>
          <w:sz w:val="23"/>
          <w:szCs w:val="23"/>
        </w:rPr>
      </w:pPr>
    </w:p>
    <w:p w14:paraId="1AD1FB7B" w14:textId="77777777" w:rsidR="008E4738" w:rsidRDefault="008E4738" w:rsidP="009A440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Personal information relating to health matters will be kept available and accessible to those who need it in the school office.</w:t>
      </w:r>
    </w:p>
    <w:p w14:paraId="04A96312" w14:textId="77777777" w:rsidR="008E4738" w:rsidRDefault="008E4738" w:rsidP="009A4401">
      <w:pPr>
        <w:autoSpaceDE w:val="0"/>
        <w:autoSpaceDN w:val="0"/>
        <w:adjustRightInd w:val="0"/>
        <w:spacing w:after="0" w:line="240" w:lineRule="auto"/>
        <w:rPr>
          <w:rFonts w:ascii="Arial" w:hAnsi="Arial" w:cs="Arial"/>
          <w:color w:val="000000"/>
          <w:sz w:val="23"/>
          <w:szCs w:val="23"/>
        </w:rPr>
      </w:pPr>
    </w:p>
    <w:p w14:paraId="714A64A8" w14:textId="77777777" w:rsidR="008E4738" w:rsidRDefault="008E4738" w:rsidP="009A440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personal information will be kept in open access documents (</w:t>
      </w:r>
      <w:proofErr w:type="gramStart"/>
      <w:r>
        <w:rPr>
          <w:rFonts w:ascii="Arial" w:hAnsi="Arial" w:cs="Arial"/>
          <w:color w:val="000000"/>
          <w:sz w:val="23"/>
          <w:szCs w:val="23"/>
        </w:rPr>
        <w:t>e.g.</w:t>
      </w:r>
      <w:proofErr w:type="gramEnd"/>
      <w:r>
        <w:rPr>
          <w:rFonts w:ascii="Arial" w:hAnsi="Arial" w:cs="Arial"/>
          <w:color w:val="000000"/>
          <w:sz w:val="23"/>
          <w:szCs w:val="23"/>
        </w:rPr>
        <w:t xml:space="preserve"> diaries).</w:t>
      </w:r>
    </w:p>
    <w:p w14:paraId="4E0466EF" w14:textId="77777777" w:rsidR="008E4738" w:rsidRDefault="008E4738" w:rsidP="009A4401">
      <w:pPr>
        <w:autoSpaceDE w:val="0"/>
        <w:autoSpaceDN w:val="0"/>
        <w:adjustRightInd w:val="0"/>
        <w:spacing w:after="0" w:line="240" w:lineRule="auto"/>
        <w:rPr>
          <w:rFonts w:ascii="Arial" w:hAnsi="Arial" w:cs="Arial"/>
          <w:color w:val="000000"/>
          <w:sz w:val="23"/>
          <w:szCs w:val="23"/>
        </w:rPr>
      </w:pPr>
    </w:p>
    <w:p w14:paraId="19EDB9DD" w14:textId="5EC571C0" w:rsidR="008E4738" w:rsidRDefault="008E4738" w:rsidP="009A440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staff records are kept confidential.  Staff may see their own records at any time.</w:t>
      </w:r>
    </w:p>
    <w:p w14:paraId="57A9CBAF" w14:textId="27F7D8DC" w:rsidR="00A738F1" w:rsidRDefault="00A738F1" w:rsidP="009A4401">
      <w:pPr>
        <w:autoSpaceDE w:val="0"/>
        <w:autoSpaceDN w:val="0"/>
        <w:adjustRightInd w:val="0"/>
        <w:spacing w:after="0" w:line="240" w:lineRule="auto"/>
        <w:rPr>
          <w:rFonts w:ascii="Arial" w:hAnsi="Arial" w:cs="Arial"/>
          <w:color w:val="000000"/>
          <w:sz w:val="23"/>
          <w:szCs w:val="23"/>
        </w:rPr>
      </w:pPr>
    </w:p>
    <w:p w14:paraId="6A47330E" w14:textId="701B9C3B" w:rsidR="00A738F1" w:rsidRPr="00A738F1" w:rsidRDefault="005F37A9" w:rsidP="005F37A9">
      <w:pPr>
        <w:autoSpaceDE w:val="0"/>
        <w:autoSpaceDN w:val="0"/>
        <w:adjustRightInd w:val="0"/>
        <w:spacing w:after="0" w:line="240" w:lineRule="auto"/>
        <w:rPr>
          <w:rFonts w:ascii="Arial" w:hAnsi="Arial" w:cs="Arial"/>
          <w:i/>
          <w:iCs/>
          <w:color w:val="000000"/>
          <w:sz w:val="23"/>
          <w:szCs w:val="23"/>
        </w:rPr>
      </w:pPr>
      <w:r>
        <w:rPr>
          <w:rFonts w:ascii="Arial" w:hAnsi="Arial" w:cs="Arial"/>
          <w:i/>
          <w:iCs/>
          <w:color w:val="000000"/>
          <w:sz w:val="23"/>
          <w:szCs w:val="23"/>
        </w:rPr>
        <w:t>Review</w:t>
      </w:r>
      <w:r w:rsidR="00A738F1">
        <w:rPr>
          <w:rFonts w:ascii="Arial" w:hAnsi="Arial" w:cs="Arial"/>
          <w:i/>
          <w:iCs/>
          <w:color w:val="000000"/>
          <w:sz w:val="23"/>
          <w:szCs w:val="23"/>
        </w:rPr>
        <w:t xml:space="preserve"> </w:t>
      </w:r>
      <w:r>
        <w:rPr>
          <w:rFonts w:ascii="Arial" w:hAnsi="Arial" w:cs="Arial"/>
          <w:i/>
          <w:iCs/>
          <w:color w:val="000000"/>
          <w:sz w:val="23"/>
          <w:szCs w:val="23"/>
        </w:rPr>
        <w:t>June</w:t>
      </w:r>
      <w:r w:rsidR="00A738F1">
        <w:rPr>
          <w:rFonts w:ascii="Arial" w:hAnsi="Arial" w:cs="Arial"/>
          <w:i/>
          <w:iCs/>
          <w:color w:val="000000"/>
          <w:sz w:val="23"/>
          <w:szCs w:val="23"/>
        </w:rPr>
        <w:t xml:space="preserve"> 20</w:t>
      </w:r>
      <w:r>
        <w:rPr>
          <w:rFonts w:ascii="Arial" w:hAnsi="Arial" w:cs="Arial"/>
          <w:i/>
          <w:iCs/>
          <w:color w:val="000000"/>
          <w:sz w:val="23"/>
          <w:szCs w:val="23"/>
        </w:rPr>
        <w:t>23</w:t>
      </w:r>
    </w:p>
    <w:p w14:paraId="5000215C" w14:textId="77777777" w:rsidR="008E4738" w:rsidRDefault="008E4738" w:rsidP="009A4401">
      <w:pPr>
        <w:autoSpaceDE w:val="0"/>
        <w:autoSpaceDN w:val="0"/>
        <w:adjustRightInd w:val="0"/>
        <w:spacing w:after="0" w:line="240" w:lineRule="auto"/>
        <w:rPr>
          <w:rFonts w:ascii="Arial" w:hAnsi="Arial" w:cs="Arial"/>
          <w:color w:val="000000"/>
          <w:sz w:val="23"/>
          <w:szCs w:val="23"/>
        </w:rPr>
      </w:pPr>
    </w:p>
    <w:p w14:paraId="300CAA9A" w14:textId="77777777" w:rsidR="008E4738" w:rsidRDefault="008E4738" w:rsidP="009A4401">
      <w:pPr>
        <w:autoSpaceDE w:val="0"/>
        <w:autoSpaceDN w:val="0"/>
        <w:adjustRightInd w:val="0"/>
        <w:spacing w:after="0" w:line="240" w:lineRule="auto"/>
        <w:rPr>
          <w:rFonts w:ascii="Arial" w:hAnsi="Arial" w:cs="Arial"/>
          <w:color w:val="000000"/>
          <w:sz w:val="23"/>
          <w:szCs w:val="23"/>
        </w:rPr>
      </w:pPr>
    </w:p>
    <w:p w14:paraId="70F9AA29" w14:textId="77777777" w:rsidR="008E4738" w:rsidRPr="008E4738" w:rsidRDefault="008E4738" w:rsidP="009A4401">
      <w:pPr>
        <w:autoSpaceDE w:val="0"/>
        <w:autoSpaceDN w:val="0"/>
        <w:adjustRightInd w:val="0"/>
        <w:spacing w:after="0" w:line="240" w:lineRule="auto"/>
        <w:rPr>
          <w:rFonts w:ascii="Arial" w:hAnsi="Arial" w:cs="Arial"/>
          <w:color w:val="000000"/>
          <w:sz w:val="23"/>
          <w:szCs w:val="23"/>
        </w:rPr>
      </w:pPr>
    </w:p>
    <w:p w14:paraId="3501ED64" w14:textId="77777777" w:rsidR="00467F78" w:rsidRDefault="00467F78" w:rsidP="002A769A">
      <w:pPr>
        <w:autoSpaceDE w:val="0"/>
        <w:autoSpaceDN w:val="0"/>
        <w:adjustRightInd w:val="0"/>
        <w:spacing w:after="0" w:line="240" w:lineRule="auto"/>
        <w:rPr>
          <w:rFonts w:ascii="Arial" w:hAnsi="Arial" w:cs="Arial"/>
          <w:i/>
          <w:color w:val="000000"/>
          <w:sz w:val="23"/>
          <w:szCs w:val="23"/>
        </w:rPr>
      </w:pPr>
    </w:p>
    <w:sectPr w:rsidR="00467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051C9"/>
    <w:multiLevelType w:val="hybridMultilevel"/>
    <w:tmpl w:val="98980F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B5C506"/>
    <w:multiLevelType w:val="hybridMultilevel"/>
    <w:tmpl w:val="3CA44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C5D1E0"/>
    <w:multiLevelType w:val="hybridMultilevel"/>
    <w:tmpl w:val="B204FA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B0BB3"/>
    <w:multiLevelType w:val="hybridMultilevel"/>
    <w:tmpl w:val="A3FFE5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DA133D"/>
    <w:multiLevelType w:val="hybridMultilevel"/>
    <w:tmpl w:val="32613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F332AD"/>
    <w:multiLevelType w:val="hybridMultilevel"/>
    <w:tmpl w:val="FDAA29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A414A0"/>
    <w:multiLevelType w:val="hybridMultilevel"/>
    <w:tmpl w:val="5FB0FE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2A483A"/>
    <w:multiLevelType w:val="hybridMultilevel"/>
    <w:tmpl w:val="D0B071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E3ABA9"/>
    <w:multiLevelType w:val="hybridMultilevel"/>
    <w:tmpl w:val="EB99B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F9958E"/>
    <w:multiLevelType w:val="hybridMultilevel"/>
    <w:tmpl w:val="031E80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7D6DD4"/>
    <w:multiLevelType w:val="hybridMultilevel"/>
    <w:tmpl w:val="E728A7CA"/>
    <w:lvl w:ilvl="0" w:tplc="B8ECC24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221AF"/>
    <w:multiLevelType w:val="hybridMultilevel"/>
    <w:tmpl w:val="10E560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BE9A229"/>
    <w:multiLevelType w:val="hybridMultilevel"/>
    <w:tmpl w:val="20A866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7665F2"/>
    <w:multiLevelType w:val="hybridMultilevel"/>
    <w:tmpl w:val="743C3A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C542E1E"/>
    <w:multiLevelType w:val="hybridMultilevel"/>
    <w:tmpl w:val="E7DEAF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
  </w:num>
  <w:num w:numId="3">
    <w:abstractNumId w:val="7"/>
  </w:num>
  <w:num w:numId="4">
    <w:abstractNumId w:val="8"/>
  </w:num>
  <w:num w:numId="5">
    <w:abstractNumId w:val="13"/>
  </w:num>
  <w:num w:numId="6">
    <w:abstractNumId w:val="14"/>
  </w:num>
  <w:num w:numId="7">
    <w:abstractNumId w:val="0"/>
  </w:num>
  <w:num w:numId="8">
    <w:abstractNumId w:val="9"/>
  </w:num>
  <w:num w:numId="9">
    <w:abstractNumId w:val="4"/>
  </w:num>
  <w:num w:numId="10">
    <w:abstractNumId w:val="6"/>
  </w:num>
  <w:num w:numId="11">
    <w:abstractNumId w:val="1"/>
  </w:num>
  <w:num w:numId="12">
    <w:abstractNumId w:val="11"/>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6B"/>
    <w:rsid w:val="00045D8F"/>
    <w:rsid w:val="00061568"/>
    <w:rsid w:val="000831F6"/>
    <w:rsid w:val="000B672E"/>
    <w:rsid w:val="00184B55"/>
    <w:rsid w:val="001C2CF4"/>
    <w:rsid w:val="002A769A"/>
    <w:rsid w:val="0038376B"/>
    <w:rsid w:val="004065A7"/>
    <w:rsid w:val="00451F50"/>
    <w:rsid w:val="00467F78"/>
    <w:rsid w:val="004878C4"/>
    <w:rsid w:val="005F37A9"/>
    <w:rsid w:val="007F5ED2"/>
    <w:rsid w:val="008E4738"/>
    <w:rsid w:val="009A4401"/>
    <w:rsid w:val="009B7185"/>
    <w:rsid w:val="00A026A7"/>
    <w:rsid w:val="00A70495"/>
    <w:rsid w:val="00A738F1"/>
    <w:rsid w:val="00B3657F"/>
    <w:rsid w:val="00B50594"/>
    <w:rsid w:val="00BB790B"/>
    <w:rsid w:val="00C30D24"/>
    <w:rsid w:val="00E72337"/>
    <w:rsid w:val="00EF5A27"/>
    <w:rsid w:val="00FD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4A12"/>
  <w15:chartTrackingRefBased/>
  <w15:docId w15:val="{DDD07DCC-0EBD-4D87-ACA5-4CFA2F7C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359"/>
    <w:rPr>
      <w:color w:val="0563C1" w:themeColor="hyperlink"/>
      <w:u w:val="single"/>
    </w:rPr>
  </w:style>
  <w:style w:type="paragraph" w:styleId="BalloonText">
    <w:name w:val="Balloon Text"/>
    <w:basedOn w:val="Normal"/>
    <w:link w:val="BalloonTextChar"/>
    <w:uiPriority w:val="99"/>
    <w:semiHidden/>
    <w:unhideWhenUsed/>
    <w:rsid w:val="00406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A7"/>
    <w:rPr>
      <w:rFonts w:ascii="Segoe UI" w:hAnsi="Segoe UI" w:cs="Segoe UI"/>
      <w:sz w:val="18"/>
      <w:szCs w:val="18"/>
    </w:rPr>
  </w:style>
  <w:style w:type="paragraph" w:styleId="ListParagraph">
    <w:name w:val="List Paragraph"/>
    <w:basedOn w:val="Normal"/>
    <w:uiPriority w:val="34"/>
    <w:qFormat/>
    <w:rsid w:val="009B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CE50.2FEDD42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Budge</dc:creator>
  <cp:keywords/>
  <dc:description/>
  <cp:lastModifiedBy>Yvonne ONeil</cp:lastModifiedBy>
  <cp:revision>2</cp:revision>
  <cp:lastPrinted>2017-09-05T22:37:00Z</cp:lastPrinted>
  <dcterms:created xsi:type="dcterms:W3CDTF">2021-10-31T14:11:00Z</dcterms:created>
  <dcterms:modified xsi:type="dcterms:W3CDTF">2021-10-31T14:11:00Z</dcterms:modified>
</cp:coreProperties>
</file>